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574D9" w14:textId="77777777" w:rsidR="00D04C2A" w:rsidRDefault="00A239FA" w:rsidP="00D04C2A">
      <w:pPr>
        <w:rPr>
          <w:rFonts w:ascii="CG Times" w:hAnsi="CG Times"/>
          <w:b/>
          <w:sz w:val="40"/>
        </w:rPr>
      </w:pPr>
      <w:bookmarkStart w:id="0" w:name="_GoBack"/>
      <w:bookmarkEnd w:id="0"/>
      <w:r>
        <w:rPr>
          <w:noProof/>
        </w:rPr>
        <w:drawing>
          <wp:anchor distT="0" distB="0" distL="114300" distR="114300" simplePos="0" relativeHeight="251655680" behindDoc="1" locked="0" layoutInCell="1" allowOverlap="1" wp14:anchorId="3221E7E7" wp14:editId="59CA5A10">
            <wp:simplePos x="0" y="0"/>
            <wp:positionH relativeFrom="column">
              <wp:posOffset>2795807</wp:posOffset>
            </wp:positionH>
            <wp:positionV relativeFrom="paragraph">
              <wp:posOffset>-140970</wp:posOffset>
            </wp:positionV>
            <wp:extent cx="778452" cy="457151"/>
            <wp:effectExtent l="0" t="0" r="3175" b="635"/>
            <wp:wrapNone/>
            <wp:docPr id="3" name="Picture 3" descr="!LCS BLU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S BLUEnew"/>
                    <pic:cNvPicPr>
                      <a:picLocks noChangeAspect="1" noChangeArrowheads="1"/>
                    </pic:cNvPicPr>
                  </pic:nvPicPr>
                  <pic:blipFill>
                    <a:blip r:embed="rId11" cstate="print"/>
                    <a:srcRect/>
                    <a:stretch>
                      <a:fillRect/>
                    </a:stretch>
                  </pic:blipFill>
                  <pic:spPr bwMode="auto">
                    <a:xfrm>
                      <a:off x="0" y="0"/>
                      <a:ext cx="778452" cy="45715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04C2A">
        <w:rPr>
          <w:rFonts w:ascii="CG Times" w:hAnsi="CG Times"/>
          <w:b/>
          <w:sz w:val="40"/>
        </w:rPr>
        <w:t xml:space="preserve"> </w:t>
      </w:r>
    </w:p>
    <w:p w14:paraId="02C083B9" w14:textId="77777777" w:rsidR="00D04C2A" w:rsidRDefault="009A5CC5" w:rsidP="00D04C2A">
      <w:pPr>
        <w:rPr>
          <w:rFonts w:ascii="CG Times" w:hAnsi="CG Times"/>
          <w:b/>
          <w:sz w:val="40"/>
        </w:rPr>
      </w:pPr>
      <w:r>
        <w:rPr>
          <w:noProof/>
        </w:rPr>
        <mc:AlternateContent>
          <mc:Choice Requires="wps">
            <w:drawing>
              <wp:anchor distT="0" distB="0" distL="114300" distR="114300" simplePos="0" relativeHeight="251656704" behindDoc="0" locked="0" layoutInCell="1" allowOverlap="1" wp14:anchorId="42EE0D26" wp14:editId="417B55E1">
                <wp:simplePos x="0" y="0"/>
                <wp:positionH relativeFrom="column">
                  <wp:posOffset>270803</wp:posOffset>
                </wp:positionH>
                <wp:positionV relativeFrom="paragraph">
                  <wp:posOffset>143998</wp:posOffset>
                </wp:positionV>
                <wp:extent cx="5760720" cy="942536"/>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942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8617D" w14:textId="77777777" w:rsidR="00B642B3" w:rsidRPr="00F85A37" w:rsidRDefault="00B642B3" w:rsidP="002B75E5">
                            <w:pPr>
                              <w:pBdr>
                                <w:bottom w:val="thickThinSmallGap" w:sz="24" w:space="1" w:color="auto"/>
                              </w:pBdr>
                              <w:jc w:val="center"/>
                              <w:rPr>
                                <w:rFonts w:ascii="CG Times" w:hAnsi="CG Times"/>
                                <w:b/>
                                <w:smallCaps/>
                                <w:color w:val="5F22F6"/>
                                <w:sz w:val="52"/>
                              </w:rPr>
                            </w:pPr>
                            <w:r w:rsidRPr="00F85A37">
                              <w:rPr>
                                <w:rFonts w:ascii="CG Times" w:hAnsi="CG Times"/>
                                <w:b/>
                                <w:smallCaps/>
                                <w:color w:val="5F22F6"/>
                                <w:sz w:val="52"/>
                                <w:szCs w:val="52"/>
                              </w:rPr>
                              <w:t>20</w:t>
                            </w:r>
                            <w:r w:rsidR="00F85A37" w:rsidRPr="00F85A37">
                              <w:rPr>
                                <w:rFonts w:ascii="CG Times" w:hAnsi="CG Times"/>
                                <w:b/>
                                <w:smallCaps/>
                                <w:color w:val="5F22F6"/>
                                <w:sz w:val="52"/>
                                <w:szCs w:val="52"/>
                              </w:rPr>
                              <w:t>20</w:t>
                            </w:r>
                            <w:r w:rsidRPr="00F85A37">
                              <w:rPr>
                                <w:rFonts w:ascii="CG Times" w:hAnsi="CG Times"/>
                                <w:b/>
                                <w:smallCaps/>
                                <w:color w:val="5F22F6"/>
                                <w:sz w:val="52"/>
                                <w:szCs w:val="52"/>
                              </w:rPr>
                              <w:t xml:space="preserve"> Glenn-Howell</w:t>
                            </w:r>
                            <w:r w:rsidRPr="00F85A37">
                              <w:rPr>
                                <w:rFonts w:ascii="CG Times" w:hAnsi="CG Times"/>
                                <w:b/>
                                <w:smallCaps/>
                                <w:color w:val="5F22F6"/>
                                <w:sz w:val="52"/>
                              </w:rPr>
                              <w:t xml:space="preserve"> </w:t>
                            </w:r>
                            <w:r w:rsidR="009A5CC5" w:rsidRPr="00F85A37">
                              <w:rPr>
                                <w:rFonts w:ascii="CG Times" w:hAnsi="CG Times"/>
                                <w:b/>
                                <w:smallCaps/>
                                <w:color w:val="5F22F6"/>
                                <w:sz w:val="52"/>
                              </w:rPr>
                              <w:br/>
                            </w:r>
                            <w:r w:rsidRPr="00F85A37">
                              <w:rPr>
                                <w:rFonts w:ascii="CG Times" w:hAnsi="CG Times"/>
                                <w:b/>
                                <w:smallCaps/>
                                <w:color w:val="5F22F6"/>
                                <w:sz w:val="48"/>
                                <w:szCs w:val="48"/>
                              </w:rPr>
                              <w:t>Distinguished Educator of the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E0D26" id="_x0000_t202" coordsize="21600,21600" o:spt="202" path="m,l,21600r21600,l21600,xe">
                <v:stroke joinstyle="miter"/>
                <v:path gradientshapeok="t" o:connecttype="rect"/>
              </v:shapetype>
              <v:shape id="Text Box 4" o:spid="_x0000_s1026" type="#_x0000_t202" style="position:absolute;margin-left:21.3pt;margin-top:11.35pt;width:453.6pt;height:7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Xpsw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" filled="f" stroked="f">
                <v:textbox>
                  <w:txbxContent>
                    <w:p w14:paraId="2A28617D" w14:textId="77777777" w:rsidR="00B642B3" w:rsidRPr="00F85A37" w:rsidRDefault="00B642B3" w:rsidP="002B75E5">
                      <w:pPr>
                        <w:pBdr>
                          <w:bottom w:val="thickThinSmallGap" w:sz="24" w:space="1" w:color="auto"/>
                        </w:pBdr>
                        <w:jc w:val="center"/>
                        <w:rPr>
                          <w:rFonts w:ascii="CG Times" w:hAnsi="CG Times"/>
                          <w:b/>
                          <w:smallCaps/>
                          <w:color w:val="5F22F6"/>
                          <w:sz w:val="52"/>
                        </w:rPr>
                      </w:pPr>
                      <w:r w:rsidRPr="00F85A37">
                        <w:rPr>
                          <w:rFonts w:ascii="CG Times" w:hAnsi="CG Times"/>
                          <w:b/>
                          <w:smallCaps/>
                          <w:color w:val="5F22F6"/>
                          <w:sz w:val="52"/>
                          <w:szCs w:val="52"/>
                        </w:rPr>
                        <w:t>20</w:t>
                      </w:r>
                      <w:r w:rsidR="00F85A37" w:rsidRPr="00F85A37">
                        <w:rPr>
                          <w:rFonts w:ascii="CG Times" w:hAnsi="CG Times"/>
                          <w:b/>
                          <w:smallCaps/>
                          <w:color w:val="5F22F6"/>
                          <w:sz w:val="52"/>
                          <w:szCs w:val="52"/>
                        </w:rPr>
                        <w:t>20</w:t>
                      </w:r>
                      <w:r w:rsidRPr="00F85A37">
                        <w:rPr>
                          <w:rFonts w:ascii="CG Times" w:hAnsi="CG Times"/>
                          <w:b/>
                          <w:smallCaps/>
                          <w:color w:val="5F22F6"/>
                          <w:sz w:val="52"/>
                          <w:szCs w:val="52"/>
                        </w:rPr>
                        <w:t xml:space="preserve"> Glenn-Howell</w:t>
                      </w:r>
                      <w:r w:rsidRPr="00F85A37">
                        <w:rPr>
                          <w:rFonts w:ascii="CG Times" w:hAnsi="CG Times"/>
                          <w:b/>
                          <w:smallCaps/>
                          <w:color w:val="5F22F6"/>
                          <w:sz w:val="52"/>
                        </w:rPr>
                        <w:t xml:space="preserve"> </w:t>
                      </w:r>
                      <w:r w:rsidR="009A5CC5" w:rsidRPr="00F85A37">
                        <w:rPr>
                          <w:rFonts w:ascii="CG Times" w:hAnsi="CG Times"/>
                          <w:b/>
                          <w:smallCaps/>
                          <w:color w:val="5F22F6"/>
                          <w:sz w:val="52"/>
                        </w:rPr>
                        <w:br/>
                      </w:r>
                      <w:r w:rsidRPr="00F85A37">
                        <w:rPr>
                          <w:rFonts w:ascii="CG Times" w:hAnsi="CG Times"/>
                          <w:b/>
                          <w:smallCaps/>
                          <w:color w:val="5F22F6"/>
                          <w:sz w:val="48"/>
                          <w:szCs w:val="48"/>
                        </w:rPr>
                        <w:t>Distinguished Educator of the Year</w:t>
                      </w:r>
                    </w:p>
                  </w:txbxContent>
                </v:textbox>
              </v:shape>
            </w:pict>
          </mc:Fallback>
        </mc:AlternateContent>
      </w:r>
    </w:p>
    <w:p w14:paraId="2E8A1059" w14:textId="77777777" w:rsidR="00D04C2A" w:rsidRDefault="00D04C2A" w:rsidP="00D04C2A">
      <w:pPr>
        <w:rPr>
          <w:rFonts w:ascii="CG Times" w:hAnsi="CG Times"/>
          <w:b/>
          <w:sz w:val="40"/>
        </w:rPr>
      </w:pPr>
      <w:r>
        <w:rPr>
          <w:rFonts w:ascii="CG Times" w:hAnsi="CG Times"/>
          <w:b/>
          <w:sz w:val="40"/>
        </w:rPr>
        <w:t xml:space="preserve">    </w:t>
      </w:r>
    </w:p>
    <w:p w14:paraId="01A1EC65" w14:textId="77777777" w:rsidR="00EB1F1C" w:rsidRDefault="00D04C2A" w:rsidP="009A5CC5">
      <w:pPr>
        <w:tabs>
          <w:tab w:val="left" w:pos="990"/>
        </w:tabs>
        <w:rPr>
          <w:rFonts w:ascii="CG Times" w:hAnsi="CG Times"/>
          <w:b/>
          <w:sz w:val="40"/>
        </w:rPr>
      </w:pPr>
      <w:r>
        <w:rPr>
          <w:rFonts w:ascii="CG Times" w:hAnsi="CG Times"/>
          <w:b/>
          <w:sz w:val="40"/>
        </w:rPr>
        <w:tab/>
      </w:r>
      <w:r w:rsidR="000A78B4">
        <w:rPr>
          <w:rFonts w:ascii="CG Times" w:hAnsi="CG Times"/>
          <w:b/>
          <w:sz w:val="40"/>
        </w:rPr>
        <w:t xml:space="preserve">    </w:t>
      </w:r>
    </w:p>
    <w:p w14:paraId="3BF6A2CD" w14:textId="77777777" w:rsidR="000A78B4" w:rsidRDefault="000A78B4" w:rsidP="00A239FA">
      <w:pPr>
        <w:jc w:val="center"/>
        <w:rPr>
          <w:rFonts w:ascii="CG Times" w:hAnsi="CG Times"/>
          <w:b/>
          <w:sz w:val="40"/>
        </w:rPr>
      </w:pPr>
    </w:p>
    <w:p w14:paraId="7FD07095" w14:textId="77777777" w:rsidR="000A78B4" w:rsidRDefault="000A78B4" w:rsidP="00A239FA">
      <w:pPr>
        <w:jc w:val="center"/>
        <w:rPr>
          <w:rFonts w:ascii="CG Times" w:hAnsi="CG Times"/>
          <w:b/>
          <w:sz w:val="40"/>
        </w:rPr>
      </w:pPr>
    </w:p>
    <w:p w14:paraId="7A7BEED3" w14:textId="77777777" w:rsidR="000A78B4" w:rsidRPr="00F85A37" w:rsidRDefault="00DB6236" w:rsidP="00A239FA">
      <w:pPr>
        <w:spacing w:before="240"/>
        <w:jc w:val="center"/>
        <w:rPr>
          <w:rFonts w:ascii="CG Times" w:hAnsi="CG Times"/>
          <w:b/>
          <w:color w:val="FF0000"/>
          <w:sz w:val="40"/>
        </w:rPr>
      </w:pPr>
      <w:r w:rsidRPr="00F85A37">
        <w:rPr>
          <w:rFonts w:ascii="CG Times" w:hAnsi="CG Times"/>
          <w:b/>
          <w:color w:val="FF0000"/>
          <w:sz w:val="40"/>
        </w:rPr>
        <w:t>Nomination Packet</w:t>
      </w:r>
    </w:p>
    <w:p w14:paraId="7F8607AA" w14:textId="77777777" w:rsidR="00DB6236" w:rsidRDefault="00DB6236" w:rsidP="00A239FA">
      <w:pPr>
        <w:jc w:val="center"/>
        <w:rPr>
          <w:rFonts w:ascii="CG Times" w:hAnsi="CG Times"/>
          <w:b/>
          <w:sz w:val="40"/>
        </w:rPr>
      </w:pPr>
    </w:p>
    <w:p w14:paraId="53E0FE11" w14:textId="77777777" w:rsidR="00AA0385" w:rsidRDefault="00A239FA" w:rsidP="00A239FA">
      <w:pPr>
        <w:jc w:val="center"/>
        <w:rPr>
          <w:rFonts w:ascii="CG Times" w:hAnsi="CG Times"/>
          <w:b/>
          <w:sz w:val="40"/>
        </w:rPr>
      </w:pPr>
      <w:r>
        <w:rPr>
          <w:rFonts w:ascii="CG Times" w:hAnsi="CG Times"/>
          <w:b/>
          <w:noProof/>
          <w:sz w:val="40"/>
        </w:rPr>
        <mc:AlternateContent>
          <mc:Choice Requires="wps">
            <w:drawing>
              <wp:anchor distT="0" distB="0" distL="114300" distR="114300" simplePos="0" relativeHeight="251657728" behindDoc="0" locked="0" layoutInCell="1" allowOverlap="1" wp14:anchorId="339A61DF" wp14:editId="44A96647">
                <wp:simplePos x="0" y="0"/>
                <wp:positionH relativeFrom="column">
                  <wp:posOffset>-107899</wp:posOffset>
                </wp:positionH>
                <wp:positionV relativeFrom="paragraph">
                  <wp:posOffset>122326</wp:posOffset>
                </wp:positionV>
                <wp:extent cx="6590030" cy="5508346"/>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030" cy="5508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solidFill>
                                <a:srgbClr val="000080"/>
                              </a:solidFill>
                              <a:miter lim="800000"/>
                              <a:headEnd/>
                              <a:tailEnd/>
                            </a14:hiddenLine>
                          </a:ext>
                        </a:extLst>
                      </wps:spPr>
                      <wps:txbx>
                        <w:txbxContent>
                          <w:p w14:paraId="6C32C79D" w14:textId="77777777" w:rsidR="00B642B3" w:rsidRDefault="00B642B3" w:rsidP="00B642B3">
                            <w:pPr>
                              <w:jc w:val="both"/>
                              <w:rPr>
                                <w:sz w:val="24"/>
                                <w:szCs w:val="24"/>
                              </w:rPr>
                            </w:pPr>
                            <w:r>
                              <w:rPr>
                                <w:sz w:val="24"/>
                                <w:szCs w:val="24"/>
                              </w:rPr>
                              <w:t xml:space="preserve">Dear </w:t>
                            </w:r>
                            <w:smartTag w:uri="urn:schemas-microsoft-com:office:smarttags" w:element="PersonName">
                              <w:r>
                                <w:rPr>
                                  <w:sz w:val="24"/>
                                  <w:szCs w:val="24"/>
                                </w:rPr>
                                <w:t>Principals</w:t>
                              </w:r>
                            </w:smartTag>
                            <w:r>
                              <w:rPr>
                                <w:sz w:val="24"/>
                                <w:szCs w:val="24"/>
                              </w:rPr>
                              <w:t>:</w:t>
                            </w:r>
                          </w:p>
                          <w:p w14:paraId="7320B29D" w14:textId="77777777" w:rsidR="00B642B3" w:rsidRPr="00B1178D" w:rsidRDefault="00B642B3" w:rsidP="00B642B3">
                            <w:pPr>
                              <w:jc w:val="both"/>
                              <w:rPr>
                                <w:sz w:val="24"/>
                                <w:szCs w:val="24"/>
                              </w:rPr>
                            </w:pPr>
                          </w:p>
                          <w:p w14:paraId="4871367B" w14:textId="77777777" w:rsidR="00B642B3" w:rsidRDefault="00B642B3" w:rsidP="00B642B3">
                            <w:pPr>
                              <w:jc w:val="both"/>
                              <w:rPr>
                                <w:sz w:val="24"/>
                                <w:szCs w:val="24"/>
                              </w:rPr>
                            </w:pPr>
                            <w:r>
                              <w:rPr>
                                <w:sz w:val="24"/>
                                <w:szCs w:val="24"/>
                              </w:rPr>
                              <w:t xml:space="preserve">On the attached pages please find program, eligibility and selection criteria for LCS </w:t>
                            </w:r>
                            <w:r w:rsidR="00271A83">
                              <w:rPr>
                                <w:sz w:val="24"/>
                                <w:szCs w:val="24"/>
                              </w:rPr>
                              <w:t>20</w:t>
                            </w:r>
                            <w:r w:rsidR="00F85A37">
                              <w:rPr>
                                <w:sz w:val="24"/>
                                <w:szCs w:val="24"/>
                              </w:rPr>
                              <w:t>20</w:t>
                            </w:r>
                            <w:r>
                              <w:rPr>
                                <w:sz w:val="24"/>
                                <w:szCs w:val="24"/>
                              </w:rPr>
                              <w:t xml:space="preserve"> Glenn-Howell Distinguished Educator of the Year.  It includes the form you need to nominate </w:t>
                            </w:r>
                            <w:r w:rsidRPr="00DB6236">
                              <w:rPr>
                                <w:sz w:val="24"/>
                                <w:szCs w:val="24"/>
                                <w:u w:val="single"/>
                              </w:rPr>
                              <w:t>one</w:t>
                            </w:r>
                            <w:r>
                              <w:rPr>
                                <w:sz w:val="24"/>
                                <w:szCs w:val="24"/>
                              </w:rPr>
                              <w:t xml:space="preserve"> outstanding </w:t>
                            </w:r>
                            <w:r w:rsidR="002A6069">
                              <w:rPr>
                                <w:sz w:val="24"/>
                                <w:szCs w:val="24"/>
                              </w:rPr>
                              <w:t>distinguished</w:t>
                            </w:r>
                            <w:r>
                              <w:rPr>
                                <w:sz w:val="24"/>
                                <w:szCs w:val="24"/>
                              </w:rPr>
                              <w:t xml:space="preserve"> educator from your site.    </w:t>
                            </w:r>
                          </w:p>
                          <w:p w14:paraId="3A43F9DB" w14:textId="77777777" w:rsidR="00B642B3" w:rsidRPr="00B1178D" w:rsidRDefault="00B642B3" w:rsidP="00B642B3">
                            <w:pPr>
                              <w:jc w:val="both"/>
                              <w:rPr>
                                <w:sz w:val="24"/>
                                <w:szCs w:val="24"/>
                              </w:rPr>
                            </w:pPr>
                          </w:p>
                          <w:p w14:paraId="5CD512FC" w14:textId="77777777" w:rsidR="00B642B3" w:rsidRDefault="00B642B3" w:rsidP="00B642B3">
                            <w:pPr>
                              <w:jc w:val="both"/>
                              <w:rPr>
                                <w:sz w:val="24"/>
                                <w:szCs w:val="24"/>
                              </w:rPr>
                            </w:pPr>
                            <w:r>
                              <w:rPr>
                                <w:sz w:val="24"/>
                                <w:szCs w:val="24"/>
                              </w:rPr>
                              <w:t xml:space="preserve">Please conduct your selection process so that you can submit your </w:t>
                            </w:r>
                            <w:r w:rsidRPr="00CA1F4A">
                              <w:rPr>
                                <w:b/>
                                <w:color w:val="000000"/>
                                <w:sz w:val="24"/>
                                <w:szCs w:val="24"/>
                                <w:u w:val="single"/>
                              </w:rPr>
                              <w:t>nomination form</w:t>
                            </w:r>
                            <w:r w:rsidR="009A5CC5">
                              <w:rPr>
                                <w:sz w:val="24"/>
                                <w:szCs w:val="24"/>
                              </w:rPr>
                              <w:t xml:space="preserve"> t</w:t>
                            </w:r>
                            <w:r>
                              <w:rPr>
                                <w:sz w:val="24"/>
                                <w:szCs w:val="24"/>
                              </w:rPr>
                              <w:t xml:space="preserve">o </w:t>
                            </w:r>
                            <w:r w:rsidR="00F85A37">
                              <w:rPr>
                                <w:sz w:val="24"/>
                                <w:szCs w:val="24"/>
                              </w:rPr>
                              <w:t>Mary Lambert</w:t>
                            </w:r>
                            <w:r>
                              <w:rPr>
                                <w:sz w:val="24"/>
                                <w:szCs w:val="24"/>
                              </w:rPr>
                              <w:t xml:space="preserve">, at the District’s </w:t>
                            </w:r>
                            <w:r w:rsidR="004857FB">
                              <w:rPr>
                                <w:sz w:val="24"/>
                                <w:szCs w:val="24"/>
                              </w:rPr>
                              <w:t xml:space="preserve">department of Prevention, </w:t>
                            </w:r>
                            <w:r>
                              <w:rPr>
                                <w:sz w:val="24"/>
                                <w:szCs w:val="24"/>
                              </w:rPr>
                              <w:t>Intervention,</w:t>
                            </w:r>
                            <w:r w:rsidR="004857FB">
                              <w:rPr>
                                <w:sz w:val="24"/>
                                <w:szCs w:val="24"/>
                              </w:rPr>
                              <w:t xml:space="preserve"> </w:t>
                            </w:r>
                            <w:r>
                              <w:rPr>
                                <w:sz w:val="24"/>
                                <w:szCs w:val="24"/>
                              </w:rPr>
                              <w:t xml:space="preserve">Equity </w:t>
                            </w:r>
                            <w:r w:rsidR="00F85A37">
                              <w:rPr>
                                <w:sz w:val="24"/>
                                <w:szCs w:val="24"/>
                              </w:rPr>
                              <w:t>and Support Services</w:t>
                            </w:r>
                            <w:r w:rsidR="00F85A37">
                              <w:rPr>
                                <w:b/>
                                <w:sz w:val="24"/>
                                <w:szCs w:val="24"/>
                                <w:u w:val="single"/>
                              </w:rPr>
                              <w:t xml:space="preserve"> </w:t>
                            </w:r>
                            <w:r>
                              <w:rPr>
                                <w:b/>
                                <w:sz w:val="24"/>
                                <w:szCs w:val="24"/>
                                <w:u w:val="single"/>
                              </w:rPr>
                              <w:t>Friday</w:t>
                            </w:r>
                            <w:r w:rsidR="0092536B">
                              <w:rPr>
                                <w:b/>
                                <w:sz w:val="24"/>
                                <w:szCs w:val="24"/>
                                <w:u w:val="single"/>
                              </w:rPr>
                              <w:t xml:space="preserve">, </w:t>
                            </w:r>
                            <w:r w:rsidR="0078486F">
                              <w:rPr>
                                <w:b/>
                                <w:sz w:val="24"/>
                                <w:szCs w:val="24"/>
                                <w:u w:val="single"/>
                              </w:rPr>
                              <w:t xml:space="preserve">November </w:t>
                            </w:r>
                            <w:r w:rsidR="00F85A37">
                              <w:rPr>
                                <w:b/>
                                <w:sz w:val="24"/>
                                <w:szCs w:val="24"/>
                                <w:u w:val="single"/>
                              </w:rPr>
                              <w:t>15</w:t>
                            </w:r>
                            <w:r w:rsidRPr="00CA1F4A">
                              <w:rPr>
                                <w:b/>
                                <w:sz w:val="24"/>
                                <w:szCs w:val="24"/>
                                <w:u w:val="single"/>
                              </w:rPr>
                              <w:t>, 20</w:t>
                            </w:r>
                            <w:r w:rsidR="00E3224E">
                              <w:rPr>
                                <w:b/>
                                <w:sz w:val="24"/>
                                <w:szCs w:val="24"/>
                                <w:u w:val="single"/>
                              </w:rPr>
                              <w:t>1</w:t>
                            </w:r>
                            <w:r w:rsidR="00F85A37">
                              <w:rPr>
                                <w:b/>
                                <w:sz w:val="24"/>
                                <w:szCs w:val="24"/>
                                <w:u w:val="single"/>
                              </w:rPr>
                              <w:t>9</w:t>
                            </w:r>
                            <w:r w:rsidR="00E3224E">
                              <w:rPr>
                                <w:b/>
                                <w:sz w:val="24"/>
                                <w:szCs w:val="24"/>
                                <w:u w:val="single"/>
                              </w:rPr>
                              <w:t>.</w:t>
                            </w:r>
                            <w:r>
                              <w:rPr>
                                <w:sz w:val="24"/>
                                <w:szCs w:val="24"/>
                              </w:rPr>
                              <w:t xml:space="preserve"> </w:t>
                            </w:r>
                          </w:p>
                          <w:p w14:paraId="754631DF" w14:textId="77777777" w:rsidR="00B642B3" w:rsidRPr="00B1178D" w:rsidRDefault="00B642B3" w:rsidP="00B642B3">
                            <w:pPr>
                              <w:jc w:val="both"/>
                              <w:rPr>
                                <w:sz w:val="24"/>
                                <w:szCs w:val="24"/>
                              </w:rPr>
                            </w:pPr>
                          </w:p>
                          <w:p w14:paraId="20F44089" w14:textId="77777777" w:rsidR="00B642B3" w:rsidRDefault="00B642B3" w:rsidP="00B642B3">
                            <w:pPr>
                              <w:jc w:val="both"/>
                              <w:rPr>
                                <w:sz w:val="24"/>
                                <w:szCs w:val="24"/>
                              </w:rPr>
                            </w:pPr>
                            <w:r>
                              <w:rPr>
                                <w:sz w:val="24"/>
                                <w:szCs w:val="24"/>
                              </w:rPr>
                              <w:t>As soon as your nomination form is received, the application packet will be emailed to you and your nominee, as each of you has a part to complete.  Our intent is to provide you with the materials you will need before you leave for the winter holiday.  Your</w:t>
                            </w:r>
                            <w:r w:rsidRPr="00DD0B7C">
                              <w:rPr>
                                <w:b/>
                                <w:sz w:val="24"/>
                                <w:szCs w:val="24"/>
                                <w:u w:val="single"/>
                              </w:rPr>
                              <w:t xml:space="preserve"> </w:t>
                            </w:r>
                            <w:r>
                              <w:rPr>
                                <w:b/>
                                <w:sz w:val="24"/>
                                <w:szCs w:val="24"/>
                                <w:u w:val="single"/>
                              </w:rPr>
                              <w:t xml:space="preserve">completed Glenn-Howell Application Packet is due February </w:t>
                            </w:r>
                            <w:r w:rsidR="00F85A37">
                              <w:rPr>
                                <w:b/>
                                <w:sz w:val="24"/>
                                <w:szCs w:val="24"/>
                                <w:u w:val="single"/>
                              </w:rPr>
                              <w:t>7</w:t>
                            </w:r>
                            <w:r>
                              <w:rPr>
                                <w:b/>
                                <w:sz w:val="24"/>
                                <w:szCs w:val="24"/>
                                <w:u w:val="single"/>
                              </w:rPr>
                              <w:t>, 20</w:t>
                            </w:r>
                            <w:r w:rsidR="00F85A37">
                              <w:rPr>
                                <w:b/>
                                <w:sz w:val="24"/>
                                <w:szCs w:val="24"/>
                                <w:u w:val="single"/>
                              </w:rPr>
                              <w:t>20</w:t>
                            </w:r>
                            <w:r w:rsidRPr="00DD0B7C">
                              <w:rPr>
                                <w:b/>
                                <w:sz w:val="24"/>
                                <w:szCs w:val="24"/>
                                <w:u w:val="single"/>
                              </w:rPr>
                              <w:t xml:space="preserve">.  </w:t>
                            </w:r>
                          </w:p>
                          <w:p w14:paraId="555C7972" w14:textId="77777777" w:rsidR="00B642B3" w:rsidRPr="00B1178D" w:rsidRDefault="00B642B3" w:rsidP="00B642B3">
                            <w:pPr>
                              <w:jc w:val="both"/>
                              <w:rPr>
                                <w:sz w:val="24"/>
                                <w:szCs w:val="24"/>
                              </w:rPr>
                            </w:pPr>
                          </w:p>
                          <w:p w14:paraId="57ABF4A9" w14:textId="77777777" w:rsidR="00B642B3" w:rsidRDefault="00B642B3" w:rsidP="00B642B3">
                            <w:pPr>
                              <w:jc w:val="both"/>
                              <w:rPr>
                                <w:sz w:val="24"/>
                                <w:szCs w:val="24"/>
                              </w:rPr>
                            </w:pPr>
                            <w:r w:rsidRPr="00A81BDA">
                              <w:rPr>
                                <w:sz w:val="24"/>
                                <w:szCs w:val="24"/>
                              </w:rPr>
                              <w:t>Thank you for helping the District recognize your outstanding</w:t>
                            </w:r>
                            <w:r>
                              <w:rPr>
                                <w:sz w:val="24"/>
                                <w:szCs w:val="24"/>
                              </w:rPr>
                              <w:t xml:space="preserve"> </w:t>
                            </w:r>
                            <w:r w:rsidR="00F85A37">
                              <w:rPr>
                                <w:sz w:val="24"/>
                                <w:szCs w:val="24"/>
                              </w:rPr>
                              <w:t>educator</w:t>
                            </w:r>
                            <w:r w:rsidRPr="00A81BDA">
                              <w:rPr>
                                <w:sz w:val="24"/>
                                <w:szCs w:val="24"/>
                              </w:rPr>
                              <w:t>!</w:t>
                            </w:r>
                            <w:r>
                              <w:rPr>
                                <w:sz w:val="24"/>
                                <w:szCs w:val="24"/>
                              </w:rPr>
                              <w:t xml:space="preserve">  Please call or e-mail </w:t>
                            </w:r>
                            <w:r w:rsidR="00965465">
                              <w:rPr>
                                <w:sz w:val="24"/>
                                <w:szCs w:val="24"/>
                              </w:rPr>
                              <w:t>Mary Lambert</w:t>
                            </w:r>
                            <w:r>
                              <w:rPr>
                                <w:sz w:val="24"/>
                                <w:szCs w:val="24"/>
                              </w:rPr>
                              <w:t xml:space="preserve"> with questions at 487-</w:t>
                            </w:r>
                            <w:r w:rsidR="00C1490E">
                              <w:rPr>
                                <w:sz w:val="24"/>
                                <w:szCs w:val="24"/>
                              </w:rPr>
                              <w:t>7</w:t>
                            </w:r>
                            <w:r w:rsidR="00965465">
                              <w:rPr>
                                <w:sz w:val="24"/>
                                <w:szCs w:val="24"/>
                              </w:rPr>
                              <w:t>159</w:t>
                            </w:r>
                            <w:r>
                              <w:rPr>
                                <w:sz w:val="24"/>
                                <w:szCs w:val="24"/>
                              </w:rPr>
                              <w:t xml:space="preserve"> or </w:t>
                            </w:r>
                            <w:hyperlink r:id="rId12" w:history="1">
                              <w:r w:rsidR="00965465" w:rsidRPr="008E04DC">
                                <w:rPr>
                                  <w:rStyle w:val="Hyperlink"/>
                                  <w:sz w:val="24"/>
                                  <w:szCs w:val="24"/>
                                </w:rPr>
                                <w:t>lambertm@leonschools.net</w:t>
                              </w:r>
                            </w:hyperlink>
                            <w:r w:rsidR="00A239FA">
                              <w:rPr>
                                <w:sz w:val="24"/>
                                <w:szCs w:val="24"/>
                              </w:rPr>
                              <w:t>.</w:t>
                            </w:r>
                            <w:r>
                              <w:rPr>
                                <w:sz w:val="24"/>
                                <w:szCs w:val="24"/>
                              </w:rPr>
                              <w:t xml:space="preserve">   </w:t>
                            </w:r>
                          </w:p>
                          <w:p w14:paraId="7AD5E6F6" w14:textId="77777777" w:rsidR="00B642B3" w:rsidRDefault="00B642B3" w:rsidP="00B642B3">
                            <w:pPr>
                              <w:jc w:val="both"/>
                              <w:rPr>
                                <w:sz w:val="24"/>
                                <w:szCs w:val="24"/>
                              </w:rPr>
                            </w:pPr>
                          </w:p>
                          <w:p w14:paraId="7B0A56F6" w14:textId="77777777" w:rsidR="00A239FA" w:rsidRDefault="00A239FA" w:rsidP="00A239FA">
                            <w:pPr>
                              <w:rPr>
                                <w:sz w:val="24"/>
                                <w:szCs w:val="24"/>
                              </w:rPr>
                            </w:pPr>
                            <w:r>
                              <w:rPr>
                                <w:sz w:val="24"/>
                                <w:szCs w:val="24"/>
                              </w:rPr>
                              <w:t>Thank you!</w:t>
                            </w:r>
                            <w:r w:rsidRPr="00F422DE">
                              <w:rPr>
                                <w:sz w:val="24"/>
                                <w:szCs w:val="24"/>
                              </w:rPr>
                              <w:t xml:space="preserve"> </w:t>
                            </w:r>
                          </w:p>
                          <w:p w14:paraId="56B71546" w14:textId="77777777" w:rsidR="00B642B3" w:rsidRDefault="00B642B3" w:rsidP="00B642B3">
                            <w:pPr>
                              <w:jc w:val="both"/>
                              <w:rPr>
                                <w:sz w:val="24"/>
                                <w:szCs w:val="24"/>
                              </w:rPr>
                            </w:pPr>
                          </w:p>
                          <w:p w14:paraId="48B80CA6" w14:textId="77777777" w:rsidR="002A6069" w:rsidRDefault="002A6069" w:rsidP="00B642B3">
                            <w:pPr>
                              <w:jc w:val="both"/>
                              <w:rPr>
                                <w:sz w:val="24"/>
                                <w:szCs w:val="24"/>
                              </w:rPr>
                            </w:pPr>
                            <w:r>
                              <w:rPr>
                                <w:noProof/>
                              </w:rPr>
                              <w:drawing>
                                <wp:inline distT="0" distB="0" distL="0" distR="0" wp14:anchorId="2312EDEF" wp14:editId="283EA7B7">
                                  <wp:extent cx="2238452" cy="570230"/>
                                  <wp:effectExtent l="0" t="0" r="9525" b="1270"/>
                                  <wp:docPr id="5" name="Picture 5" descr="cid:image001.png@01CF3C7F.35E5A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3C7F.35E5A7B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309586" cy="588351"/>
                                          </a:xfrm>
                                          <a:prstGeom prst="rect">
                                            <a:avLst/>
                                          </a:prstGeom>
                                          <a:noFill/>
                                          <a:ln>
                                            <a:noFill/>
                                          </a:ln>
                                        </pic:spPr>
                                      </pic:pic>
                                    </a:graphicData>
                                  </a:graphic>
                                </wp:inline>
                              </w:drawing>
                            </w:r>
                          </w:p>
                          <w:p w14:paraId="57CA1D8F" w14:textId="77777777" w:rsidR="002A6069" w:rsidRDefault="002A6069" w:rsidP="00B642B3">
                            <w:pPr>
                              <w:jc w:val="both"/>
                              <w:rPr>
                                <w:sz w:val="24"/>
                                <w:szCs w:val="24"/>
                              </w:rPr>
                            </w:pPr>
                          </w:p>
                          <w:p w14:paraId="7FDCEE4E" w14:textId="77777777" w:rsidR="00B642B3" w:rsidRDefault="00B642B3" w:rsidP="00B642B3">
                            <w:pPr>
                              <w:jc w:val="both"/>
                              <w:rPr>
                                <w:sz w:val="24"/>
                                <w:szCs w:val="24"/>
                              </w:rPr>
                            </w:pPr>
                            <w:r>
                              <w:rPr>
                                <w:sz w:val="24"/>
                                <w:szCs w:val="24"/>
                              </w:rPr>
                              <w:t xml:space="preserve">Dr. Kathleen </w:t>
                            </w:r>
                            <w:r w:rsidR="005007F7">
                              <w:rPr>
                                <w:sz w:val="24"/>
                                <w:szCs w:val="24"/>
                              </w:rPr>
                              <w:t xml:space="preserve">L. </w:t>
                            </w:r>
                            <w:r>
                              <w:rPr>
                                <w:sz w:val="24"/>
                                <w:szCs w:val="24"/>
                              </w:rPr>
                              <w:t xml:space="preserve">Rodgers, </w:t>
                            </w:r>
                            <w:r w:rsidR="00EF2DC2">
                              <w:rPr>
                                <w:sz w:val="24"/>
                                <w:szCs w:val="24"/>
                              </w:rPr>
                              <w:t xml:space="preserve">Assistant Superintendent </w:t>
                            </w:r>
                          </w:p>
                          <w:p w14:paraId="59AF3419" w14:textId="77777777" w:rsidR="00B642B3" w:rsidRDefault="00EF2DC2" w:rsidP="00B642B3">
                            <w:pPr>
                              <w:jc w:val="both"/>
                              <w:rPr>
                                <w:sz w:val="24"/>
                                <w:szCs w:val="24"/>
                              </w:rPr>
                            </w:pPr>
                            <w:r>
                              <w:rPr>
                                <w:sz w:val="24"/>
                                <w:szCs w:val="24"/>
                              </w:rPr>
                              <w:t>Prevention, Intervention Equity</w:t>
                            </w:r>
                            <w:r w:rsidR="00965465">
                              <w:rPr>
                                <w:sz w:val="24"/>
                                <w:szCs w:val="24"/>
                              </w:rPr>
                              <w:t xml:space="preserve"> and Support Services</w:t>
                            </w:r>
                          </w:p>
                          <w:p w14:paraId="316E9666" w14:textId="77777777" w:rsidR="005007F7" w:rsidRDefault="00B642B3" w:rsidP="00B642B3">
                            <w:pPr>
                              <w:jc w:val="both"/>
                              <w:rPr>
                                <w:sz w:val="24"/>
                                <w:szCs w:val="24"/>
                              </w:rPr>
                            </w:pPr>
                            <w:r>
                              <w:rPr>
                                <w:sz w:val="24"/>
                                <w:szCs w:val="24"/>
                              </w:rPr>
                              <w:t>2757 W. Pensacola Street</w:t>
                            </w:r>
                          </w:p>
                          <w:p w14:paraId="7A8C8F6F" w14:textId="77777777" w:rsidR="00B642B3" w:rsidRDefault="00B642B3" w:rsidP="00B642B3">
                            <w:pPr>
                              <w:jc w:val="both"/>
                              <w:rPr>
                                <w:sz w:val="24"/>
                                <w:szCs w:val="24"/>
                              </w:rPr>
                            </w:pPr>
                            <w:r>
                              <w:rPr>
                                <w:sz w:val="24"/>
                                <w:szCs w:val="24"/>
                              </w:rPr>
                              <w:t>Tallahassee, Florida 32304</w:t>
                            </w:r>
                          </w:p>
                          <w:p w14:paraId="7D6780FE" w14:textId="77777777" w:rsidR="00B642B3" w:rsidRDefault="00B642B3" w:rsidP="00B642B3">
                            <w:pPr>
                              <w:jc w:val="both"/>
                              <w:rPr>
                                <w:sz w:val="24"/>
                                <w:szCs w:val="24"/>
                              </w:rPr>
                            </w:pPr>
                            <w:r>
                              <w:rPr>
                                <w:sz w:val="24"/>
                                <w:szCs w:val="24"/>
                              </w:rPr>
                              <w:t>Phone: 487-7306</w:t>
                            </w:r>
                          </w:p>
                          <w:p w14:paraId="06CC913B" w14:textId="77777777" w:rsidR="00B642B3" w:rsidRDefault="00B642B3" w:rsidP="003C62C5">
                            <w:pPr>
                              <w:rPr>
                                <w:sz w:val="24"/>
                                <w:szCs w:val="24"/>
                              </w:rPr>
                            </w:pPr>
                          </w:p>
                          <w:p w14:paraId="70EC28C5" w14:textId="77777777" w:rsidR="005007F7" w:rsidRDefault="005007F7" w:rsidP="003C62C5">
                            <w:pPr>
                              <w:rPr>
                                <w:sz w:val="24"/>
                                <w:szCs w:val="24"/>
                              </w:rPr>
                            </w:pPr>
                          </w:p>
                          <w:p w14:paraId="2EE51171" w14:textId="77777777" w:rsidR="005007F7" w:rsidRDefault="005007F7" w:rsidP="003C62C5">
                            <w:pPr>
                              <w:rPr>
                                <w:sz w:val="24"/>
                                <w:szCs w:val="24"/>
                              </w:rPr>
                            </w:pPr>
                          </w:p>
                          <w:p w14:paraId="24DAE9E7" w14:textId="77777777" w:rsidR="00B642B3" w:rsidRDefault="00B642B3" w:rsidP="003C62C5">
                            <w:pPr>
                              <w:rPr>
                                <w:sz w:val="24"/>
                                <w:szCs w:val="24"/>
                              </w:rPr>
                            </w:pPr>
                          </w:p>
                          <w:p w14:paraId="7D4C1230" w14:textId="77777777" w:rsidR="00B1178D" w:rsidRDefault="00B1178D" w:rsidP="003C62C5">
                            <w:pPr>
                              <w:rPr>
                                <w:sz w:val="24"/>
                                <w:szCs w:val="24"/>
                              </w:rPr>
                            </w:pPr>
                          </w:p>
                          <w:p w14:paraId="6A62C262" w14:textId="77777777" w:rsidR="00B1178D" w:rsidRDefault="00B1178D" w:rsidP="003C62C5">
                            <w:pPr>
                              <w:rPr>
                                <w:sz w:val="24"/>
                                <w:szCs w:val="24"/>
                              </w:rPr>
                            </w:pPr>
                          </w:p>
                          <w:p w14:paraId="69C808AF" w14:textId="77777777" w:rsidR="0092536B" w:rsidRDefault="0092536B" w:rsidP="003C62C5">
                            <w:pPr>
                              <w:rPr>
                                <w:sz w:val="24"/>
                                <w:szCs w:val="24"/>
                              </w:rPr>
                            </w:pPr>
                          </w:p>
                          <w:p w14:paraId="3A020EAC" w14:textId="77777777" w:rsidR="0092536B" w:rsidRDefault="0092536B" w:rsidP="003C62C5">
                            <w:pPr>
                              <w:rPr>
                                <w:sz w:val="24"/>
                                <w:szCs w:val="24"/>
                              </w:rPr>
                            </w:pPr>
                          </w:p>
                          <w:p w14:paraId="7BF9A1F1" w14:textId="77777777" w:rsidR="00B1178D" w:rsidRDefault="00B1178D" w:rsidP="003C62C5">
                            <w:pPr>
                              <w:rPr>
                                <w:sz w:val="24"/>
                                <w:szCs w:val="24"/>
                              </w:rPr>
                            </w:pPr>
                          </w:p>
                          <w:p w14:paraId="32C68301" w14:textId="77777777" w:rsidR="00B1178D" w:rsidRDefault="00B1178D" w:rsidP="003C62C5">
                            <w:pPr>
                              <w:rPr>
                                <w:sz w:val="24"/>
                                <w:szCs w:val="24"/>
                              </w:rPr>
                            </w:pPr>
                          </w:p>
                          <w:p w14:paraId="049C78EF" w14:textId="77777777" w:rsidR="00B642B3" w:rsidRDefault="00B642B3" w:rsidP="003C62C5">
                            <w:pPr>
                              <w:rPr>
                                <w:sz w:val="24"/>
                                <w:szCs w:val="24"/>
                              </w:rPr>
                            </w:pPr>
                          </w:p>
                          <w:p w14:paraId="01D82BD0" w14:textId="77777777" w:rsidR="00B642B3" w:rsidRDefault="00B642B3" w:rsidP="003C62C5">
                            <w:pPr>
                              <w:rPr>
                                <w:sz w:val="24"/>
                                <w:szCs w:val="24"/>
                              </w:rPr>
                            </w:pPr>
                          </w:p>
                          <w:p w14:paraId="5D158CDF" w14:textId="77777777" w:rsidR="0092536B" w:rsidRDefault="0092536B" w:rsidP="003C62C5">
                            <w:pPr>
                              <w:rPr>
                                <w:sz w:val="24"/>
                                <w:szCs w:val="24"/>
                              </w:rPr>
                            </w:pPr>
                          </w:p>
                          <w:p w14:paraId="1ECA3DB4" w14:textId="77777777" w:rsidR="00B1178D" w:rsidRDefault="00B1178D" w:rsidP="003C62C5">
                            <w:pPr>
                              <w:rPr>
                                <w:sz w:val="24"/>
                                <w:szCs w:val="24"/>
                              </w:rPr>
                            </w:pPr>
                          </w:p>
                          <w:p w14:paraId="4FADE214" w14:textId="77777777" w:rsidR="00B642B3" w:rsidRDefault="00B642B3" w:rsidP="003C62C5">
                            <w:pPr>
                              <w:rPr>
                                <w:sz w:val="24"/>
                                <w:szCs w:val="24"/>
                              </w:rPr>
                            </w:pPr>
                          </w:p>
                          <w:p w14:paraId="5CC7023D" w14:textId="77777777" w:rsidR="00B642B3" w:rsidRDefault="00B642B3" w:rsidP="003C62C5">
                            <w:pPr>
                              <w:rPr>
                                <w:sz w:val="24"/>
                                <w:szCs w:val="24"/>
                              </w:rPr>
                            </w:pPr>
                          </w:p>
                          <w:p w14:paraId="59ADCA5B" w14:textId="77777777" w:rsidR="00B642B3" w:rsidRDefault="00B642B3" w:rsidP="003C62C5">
                            <w:pPr>
                              <w:rPr>
                                <w:sz w:val="24"/>
                                <w:szCs w:val="24"/>
                              </w:rPr>
                            </w:pPr>
                          </w:p>
                          <w:p w14:paraId="7B38E9FC" w14:textId="77777777" w:rsidR="00B642B3" w:rsidRDefault="00B642B3" w:rsidP="003C62C5">
                            <w:pPr>
                              <w:rPr>
                                <w:sz w:val="24"/>
                                <w:szCs w:val="24"/>
                              </w:rPr>
                            </w:pPr>
                          </w:p>
                          <w:p w14:paraId="51755C16" w14:textId="77777777" w:rsidR="00B642B3" w:rsidRDefault="00B642B3" w:rsidP="003C62C5">
                            <w:pPr>
                              <w:rPr>
                                <w:sz w:val="24"/>
                                <w:szCs w:val="24"/>
                              </w:rPr>
                            </w:pPr>
                          </w:p>
                          <w:p w14:paraId="1E5A956E" w14:textId="77777777" w:rsidR="0092536B" w:rsidRDefault="0092536B" w:rsidP="003C62C5">
                            <w:pPr>
                              <w:rPr>
                                <w:sz w:val="24"/>
                                <w:szCs w:val="24"/>
                              </w:rPr>
                            </w:pPr>
                          </w:p>
                          <w:p w14:paraId="142363D9" w14:textId="77777777" w:rsidR="0092536B" w:rsidRDefault="0092536B" w:rsidP="003C62C5">
                            <w:pPr>
                              <w:rPr>
                                <w:sz w:val="24"/>
                                <w:szCs w:val="24"/>
                              </w:rPr>
                            </w:pPr>
                          </w:p>
                          <w:p w14:paraId="2CBA28DE" w14:textId="77777777" w:rsidR="00B642B3" w:rsidRDefault="00B642B3" w:rsidP="003C62C5">
                            <w:pPr>
                              <w:rPr>
                                <w:sz w:val="24"/>
                                <w:szCs w:val="24"/>
                              </w:rPr>
                            </w:pPr>
                          </w:p>
                          <w:p w14:paraId="7CBE867D" w14:textId="77777777" w:rsidR="00B642B3" w:rsidRDefault="00B642B3" w:rsidP="003C62C5">
                            <w:pPr>
                              <w:rPr>
                                <w:sz w:val="24"/>
                                <w:szCs w:val="24"/>
                              </w:rPr>
                            </w:pPr>
                          </w:p>
                          <w:p w14:paraId="343A724E" w14:textId="77777777" w:rsidR="00B642B3" w:rsidRDefault="00B642B3" w:rsidP="003C62C5">
                            <w:pPr>
                              <w:rPr>
                                <w:sz w:val="24"/>
                                <w:szCs w:val="24"/>
                              </w:rPr>
                            </w:pPr>
                          </w:p>
                          <w:p w14:paraId="413FEEC8" w14:textId="77777777" w:rsidR="00B642B3" w:rsidRDefault="00B642B3" w:rsidP="003C62C5">
                            <w:pPr>
                              <w:rPr>
                                <w:sz w:val="24"/>
                                <w:szCs w:val="24"/>
                              </w:rPr>
                            </w:pPr>
                          </w:p>
                          <w:p w14:paraId="4CB83D55" w14:textId="77777777" w:rsidR="00B642B3" w:rsidRDefault="00B642B3" w:rsidP="003C62C5">
                            <w:pPr>
                              <w:rPr>
                                <w:sz w:val="24"/>
                                <w:szCs w:val="24"/>
                              </w:rPr>
                            </w:pPr>
                          </w:p>
                          <w:p w14:paraId="5315B514" w14:textId="77777777" w:rsidR="00B642B3" w:rsidRDefault="00B642B3" w:rsidP="003C62C5">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A61DF" id="Text Box 5" o:spid="_x0000_s1027" type="#_x0000_t202" style="position:absolute;left:0;text-align:left;margin-left:-8.5pt;margin-top:9.65pt;width:518.9pt;height:4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" filled="f" stroked="f" strokecolor="navy" strokeweight="6pt">
                <v:stroke linestyle="thickBetweenThin"/>
                <v:textbox>
                  <w:txbxContent>
                    <w:p w14:paraId="6C32C79D" w14:textId="77777777" w:rsidR="00B642B3" w:rsidRDefault="00B642B3" w:rsidP="00B642B3">
                      <w:pPr>
                        <w:jc w:val="both"/>
                        <w:rPr>
                          <w:sz w:val="24"/>
                          <w:szCs w:val="24"/>
                        </w:rPr>
                      </w:pPr>
                      <w:r>
                        <w:rPr>
                          <w:sz w:val="24"/>
                          <w:szCs w:val="24"/>
                        </w:rPr>
                        <w:t xml:space="preserve">Dear </w:t>
                      </w:r>
                      <w:smartTag w:uri="urn:schemas-microsoft-com:office:smarttags" w:element="PersonName">
                        <w:r>
                          <w:rPr>
                            <w:sz w:val="24"/>
                            <w:szCs w:val="24"/>
                          </w:rPr>
                          <w:t>Principals</w:t>
                        </w:r>
                      </w:smartTag>
                      <w:r>
                        <w:rPr>
                          <w:sz w:val="24"/>
                          <w:szCs w:val="24"/>
                        </w:rPr>
                        <w:t>:</w:t>
                      </w:r>
                    </w:p>
                    <w:p w14:paraId="7320B29D" w14:textId="77777777" w:rsidR="00B642B3" w:rsidRPr="00B1178D" w:rsidRDefault="00B642B3" w:rsidP="00B642B3">
                      <w:pPr>
                        <w:jc w:val="both"/>
                        <w:rPr>
                          <w:sz w:val="24"/>
                          <w:szCs w:val="24"/>
                        </w:rPr>
                      </w:pPr>
                    </w:p>
                    <w:p w14:paraId="4871367B" w14:textId="77777777" w:rsidR="00B642B3" w:rsidRDefault="00B642B3" w:rsidP="00B642B3">
                      <w:pPr>
                        <w:jc w:val="both"/>
                        <w:rPr>
                          <w:sz w:val="24"/>
                          <w:szCs w:val="24"/>
                        </w:rPr>
                      </w:pPr>
                      <w:r>
                        <w:rPr>
                          <w:sz w:val="24"/>
                          <w:szCs w:val="24"/>
                        </w:rPr>
                        <w:t xml:space="preserve">On the attached pages please find program, eligibility and selection criteria for LCS </w:t>
                      </w:r>
                      <w:r w:rsidR="00271A83">
                        <w:rPr>
                          <w:sz w:val="24"/>
                          <w:szCs w:val="24"/>
                        </w:rPr>
                        <w:t>20</w:t>
                      </w:r>
                      <w:r w:rsidR="00F85A37">
                        <w:rPr>
                          <w:sz w:val="24"/>
                          <w:szCs w:val="24"/>
                        </w:rPr>
                        <w:t>20</w:t>
                      </w:r>
                      <w:r>
                        <w:rPr>
                          <w:sz w:val="24"/>
                          <w:szCs w:val="24"/>
                        </w:rPr>
                        <w:t xml:space="preserve"> Glenn-Howell Distinguished Educator of the Year.  It includes the form you need to nominate </w:t>
                      </w:r>
                      <w:r w:rsidRPr="00DB6236">
                        <w:rPr>
                          <w:sz w:val="24"/>
                          <w:szCs w:val="24"/>
                          <w:u w:val="single"/>
                        </w:rPr>
                        <w:t>one</w:t>
                      </w:r>
                      <w:r>
                        <w:rPr>
                          <w:sz w:val="24"/>
                          <w:szCs w:val="24"/>
                        </w:rPr>
                        <w:t xml:space="preserve"> outstanding </w:t>
                      </w:r>
                      <w:r w:rsidR="002A6069">
                        <w:rPr>
                          <w:sz w:val="24"/>
                          <w:szCs w:val="24"/>
                        </w:rPr>
                        <w:t>distinguished</w:t>
                      </w:r>
                      <w:r>
                        <w:rPr>
                          <w:sz w:val="24"/>
                          <w:szCs w:val="24"/>
                        </w:rPr>
                        <w:t xml:space="preserve"> educator from your site.    </w:t>
                      </w:r>
                    </w:p>
                    <w:p w14:paraId="3A43F9DB" w14:textId="77777777" w:rsidR="00B642B3" w:rsidRPr="00B1178D" w:rsidRDefault="00B642B3" w:rsidP="00B642B3">
                      <w:pPr>
                        <w:jc w:val="both"/>
                        <w:rPr>
                          <w:sz w:val="24"/>
                          <w:szCs w:val="24"/>
                        </w:rPr>
                      </w:pPr>
                    </w:p>
                    <w:p w14:paraId="5CD512FC" w14:textId="77777777" w:rsidR="00B642B3" w:rsidRDefault="00B642B3" w:rsidP="00B642B3">
                      <w:pPr>
                        <w:jc w:val="both"/>
                        <w:rPr>
                          <w:sz w:val="24"/>
                          <w:szCs w:val="24"/>
                        </w:rPr>
                      </w:pPr>
                      <w:r>
                        <w:rPr>
                          <w:sz w:val="24"/>
                          <w:szCs w:val="24"/>
                        </w:rPr>
                        <w:t xml:space="preserve">Please conduct your selection process so that you can submit your </w:t>
                      </w:r>
                      <w:r w:rsidRPr="00CA1F4A">
                        <w:rPr>
                          <w:b/>
                          <w:color w:val="000000"/>
                          <w:sz w:val="24"/>
                          <w:szCs w:val="24"/>
                          <w:u w:val="single"/>
                        </w:rPr>
                        <w:t>nomination form</w:t>
                      </w:r>
                      <w:r w:rsidR="009A5CC5">
                        <w:rPr>
                          <w:sz w:val="24"/>
                          <w:szCs w:val="24"/>
                        </w:rPr>
                        <w:t xml:space="preserve"> t</w:t>
                      </w:r>
                      <w:r>
                        <w:rPr>
                          <w:sz w:val="24"/>
                          <w:szCs w:val="24"/>
                        </w:rPr>
                        <w:t xml:space="preserve">o </w:t>
                      </w:r>
                      <w:r w:rsidR="00F85A37">
                        <w:rPr>
                          <w:sz w:val="24"/>
                          <w:szCs w:val="24"/>
                        </w:rPr>
                        <w:t>Mary Lambert</w:t>
                      </w:r>
                      <w:r>
                        <w:rPr>
                          <w:sz w:val="24"/>
                          <w:szCs w:val="24"/>
                        </w:rPr>
                        <w:t xml:space="preserve">, at the District’s </w:t>
                      </w:r>
                      <w:r w:rsidR="004857FB">
                        <w:rPr>
                          <w:sz w:val="24"/>
                          <w:szCs w:val="24"/>
                        </w:rPr>
                        <w:t xml:space="preserve">department of Prevention, </w:t>
                      </w:r>
                      <w:r>
                        <w:rPr>
                          <w:sz w:val="24"/>
                          <w:szCs w:val="24"/>
                        </w:rPr>
                        <w:t>Intervention,</w:t>
                      </w:r>
                      <w:r w:rsidR="004857FB">
                        <w:rPr>
                          <w:sz w:val="24"/>
                          <w:szCs w:val="24"/>
                        </w:rPr>
                        <w:t xml:space="preserve"> </w:t>
                      </w:r>
                      <w:r>
                        <w:rPr>
                          <w:sz w:val="24"/>
                          <w:szCs w:val="24"/>
                        </w:rPr>
                        <w:t xml:space="preserve">Equity </w:t>
                      </w:r>
                      <w:r w:rsidR="00F85A37">
                        <w:rPr>
                          <w:sz w:val="24"/>
                          <w:szCs w:val="24"/>
                        </w:rPr>
                        <w:t>and Support Services</w:t>
                      </w:r>
                      <w:r w:rsidR="00F85A37">
                        <w:rPr>
                          <w:b/>
                          <w:sz w:val="24"/>
                          <w:szCs w:val="24"/>
                          <w:u w:val="single"/>
                        </w:rPr>
                        <w:t xml:space="preserve"> </w:t>
                      </w:r>
                      <w:r>
                        <w:rPr>
                          <w:b/>
                          <w:sz w:val="24"/>
                          <w:szCs w:val="24"/>
                          <w:u w:val="single"/>
                        </w:rPr>
                        <w:t>Friday</w:t>
                      </w:r>
                      <w:r w:rsidR="0092536B">
                        <w:rPr>
                          <w:b/>
                          <w:sz w:val="24"/>
                          <w:szCs w:val="24"/>
                          <w:u w:val="single"/>
                        </w:rPr>
                        <w:t xml:space="preserve">, </w:t>
                      </w:r>
                      <w:r w:rsidR="0078486F">
                        <w:rPr>
                          <w:b/>
                          <w:sz w:val="24"/>
                          <w:szCs w:val="24"/>
                          <w:u w:val="single"/>
                        </w:rPr>
                        <w:t xml:space="preserve">November </w:t>
                      </w:r>
                      <w:r w:rsidR="00F85A37">
                        <w:rPr>
                          <w:b/>
                          <w:sz w:val="24"/>
                          <w:szCs w:val="24"/>
                          <w:u w:val="single"/>
                        </w:rPr>
                        <w:t>15</w:t>
                      </w:r>
                      <w:r w:rsidRPr="00CA1F4A">
                        <w:rPr>
                          <w:b/>
                          <w:sz w:val="24"/>
                          <w:szCs w:val="24"/>
                          <w:u w:val="single"/>
                        </w:rPr>
                        <w:t>, 20</w:t>
                      </w:r>
                      <w:r w:rsidR="00E3224E">
                        <w:rPr>
                          <w:b/>
                          <w:sz w:val="24"/>
                          <w:szCs w:val="24"/>
                          <w:u w:val="single"/>
                        </w:rPr>
                        <w:t>1</w:t>
                      </w:r>
                      <w:r w:rsidR="00F85A37">
                        <w:rPr>
                          <w:b/>
                          <w:sz w:val="24"/>
                          <w:szCs w:val="24"/>
                          <w:u w:val="single"/>
                        </w:rPr>
                        <w:t>9</w:t>
                      </w:r>
                      <w:r w:rsidR="00E3224E">
                        <w:rPr>
                          <w:b/>
                          <w:sz w:val="24"/>
                          <w:szCs w:val="24"/>
                          <w:u w:val="single"/>
                        </w:rPr>
                        <w:t>.</w:t>
                      </w:r>
                      <w:r>
                        <w:rPr>
                          <w:sz w:val="24"/>
                          <w:szCs w:val="24"/>
                        </w:rPr>
                        <w:t xml:space="preserve"> </w:t>
                      </w:r>
                    </w:p>
                    <w:p w14:paraId="754631DF" w14:textId="77777777" w:rsidR="00B642B3" w:rsidRPr="00B1178D" w:rsidRDefault="00B642B3" w:rsidP="00B642B3">
                      <w:pPr>
                        <w:jc w:val="both"/>
                        <w:rPr>
                          <w:sz w:val="24"/>
                          <w:szCs w:val="24"/>
                        </w:rPr>
                      </w:pPr>
                    </w:p>
                    <w:p w14:paraId="20F44089" w14:textId="77777777" w:rsidR="00B642B3" w:rsidRDefault="00B642B3" w:rsidP="00B642B3">
                      <w:pPr>
                        <w:jc w:val="both"/>
                        <w:rPr>
                          <w:sz w:val="24"/>
                          <w:szCs w:val="24"/>
                        </w:rPr>
                      </w:pPr>
                      <w:r>
                        <w:rPr>
                          <w:sz w:val="24"/>
                          <w:szCs w:val="24"/>
                        </w:rPr>
                        <w:t>As soon as your nomination form is received, the application packet will be emailed to you and your nominee, as each of you has a part to complete.  Our intent is to provide you with the materials you will need before you leave for the winter holiday.  Your</w:t>
                      </w:r>
                      <w:r w:rsidRPr="00DD0B7C">
                        <w:rPr>
                          <w:b/>
                          <w:sz w:val="24"/>
                          <w:szCs w:val="24"/>
                          <w:u w:val="single"/>
                        </w:rPr>
                        <w:t xml:space="preserve"> </w:t>
                      </w:r>
                      <w:r>
                        <w:rPr>
                          <w:b/>
                          <w:sz w:val="24"/>
                          <w:szCs w:val="24"/>
                          <w:u w:val="single"/>
                        </w:rPr>
                        <w:t xml:space="preserve">completed Glenn-Howell Application Packet is due February </w:t>
                      </w:r>
                      <w:r w:rsidR="00F85A37">
                        <w:rPr>
                          <w:b/>
                          <w:sz w:val="24"/>
                          <w:szCs w:val="24"/>
                          <w:u w:val="single"/>
                        </w:rPr>
                        <w:t>7</w:t>
                      </w:r>
                      <w:r>
                        <w:rPr>
                          <w:b/>
                          <w:sz w:val="24"/>
                          <w:szCs w:val="24"/>
                          <w:u w:val="single"/>
                        </w:rPr>
                        <w:t>, 20</w:t>
                      </w:r>
                      <w:r w:rsidR="00F85A37">
                        <w:rPr>
                          <w:b/>
                          <w:sz w:val="24"/>
                          <w:szCs w:val="24"/>
                          <w:u w:val="single"/>
                        </w:rPr>
                        <w:t>20</w:t>
                      </w:r>
                      <w:r w:rsidRPr="00DD0B7C">
                        <w:rPr>
                          <w:b/>
                          <w:sz w:val="24"/>
                          <w:szCs w:val="24"/>
                          <w:u w:val="single"/>
                        </w:rPr>
                        <w:t xml:space="preserve">.  </w:t>
                      </w:r>
                    </w:p>
                    <w:p w14:paraId="555C7972" w14:textId="77777777" w:rsidR="00B642B3" w:rsidRPr="00B1178D" w:rsidRDefault="00B642B3" w:rsidP="00B642B3">
                      <w:pPr>
                        <w:jc w:val="both"/>
                        <w:rPr>
                          <w:sz w:val="24"/>
                          <w:szCs w:val="24"/>
                        </w:rPr>
                      </w:pPr>
                    </w:p>
                    <w:p w14:paraId="57ABF4A9" w14:textId="77777777" w:rsidR="00B642B3" w:rsidRDefault="00B642B3" w:rsidP="00B642B3">
                      <w:pPr>
                        <w:jc w:val="both"/>
                        <w:rPr>
                          <w:sz w:val="24"/>
                          <w:szCs w:val="24"/>
                        </w:rPr>
                      </w:pPr>
                      <w:r w:rsidRPr="00A81BDA">
                        <w:rPr>
                          <w:sz w:val="24"/>
                          <w:szCs w:val="24"/>
                        </w:rPr>
                        <w:t>Thank you for helping the District recognize your outstanding</w:t>
                      </w:r>
                      <w:r>
                        <w:rPr>
                          <w:sz w:val="24"/>
                          <w:szCs w:val="24"/>
                        </w:rPr>
                        <w:t xml:space="preserve"> </w:t>
                      </w:r>
                      <w:r w:rsidR="00F85A37">
                        <w:rPr>
                          <w:sz w:val="24"/>
                          <w:szCs w:val="24"/>
                        </w:rPr>
                        <w:t>educator</w:t>
                      </w:r>
                      <w:r w:rsidRPr="00A81BDA">
                        <w:rPr>
                          <w:sz w:val="24"/>
                          <w:szCs w:val="24"/>
                        </w:rPr>
                        <w:t>!</w:t>
                      </w:r>
                      <w:r>
                        <w:rPr>
                          <w:sz w:val="24"/>
                          <w:szCs w:val="24"/>
                        </w:rPr>
                        <w:t xml:space="preserve">  Please call or e-mail </w:t>
                      </w:r>
                      <w:r w:rsidR="00965465">
                        <w:rPr>
                          <w:sz w:val="24"/>
                          <w:szCs w:val="24"/>
                        </w:rPr>
                        <w:t>Mary Lambert</w:t>
                      </w:r>
                      <w:r>
                        <w:rPr>
                          <w:sz w:val="24"/>
                          <w:szCs w:val="24"/>
                        </w:rPr>
                        <w:t xml:space="preserve"> with questions at 487-</w:t>
                      </w:r>
                      <w:r w:rsidR="00C1490E">
                        <w:rPr>
                          <w:sz w:val="24"/>
                          <w:szCs w:val="24"/>
                        </w:rPr>
                        <w:t>7</w:t>
                      </w:r>
                      <w:r w:rsidR="00965465">
                        <w:rPr>
                          <w:sz w:val="24"/>
                          <w:szCs w:val="24"/>
                        </w:rPr>
                        <w:t>159</w:t>
                      </w:r>
                      <w:r>
                        <w:rPr>
                          <w:sz w:val="24"/>
                          <w:szCs w:val="24"/>
                        </w:rPr>
                        <w:t xml:space="preserve"> or </w:t>
                      </w:r>
                      <w:hyperlink r:id="rId15" w:history="1">
                        <w:r w:rsidR="00965465" w:rsidRPr="008E04DC">
                          <w:rPr>
                            <w:rStyle w:val="Hyperlink"/>
                            <w:sz w:val="24"/>
                            <w:szCs w:val="24"/>
                          </w:rPr>
                          <w:t>lambertm@leonschools.net</w:t>
                        </w:r>
                      </w:hyperlink>
                      <w:r w:rsidR="00A239FA">
                        <w:rPr>
                          <w:sz w:val="24"/>
                          <w:szCs w:val="24"/>
                        </w:rPr>
                        <w:t>.</w:t>
                      </w:r>
                      <w:r>
                        <w:rPr>
                          <w:sz w:val="24"/>
                          <w:szCs w:val="24"/>
                        </w:rPr>
                        <w:t xml:space="preserve">   </w:t>
                      </w:r>
                    </w:p>
                    <w:p w14:paraId="7AD5E6F6" w14:textId="77777777" w:rsidR="00B642B3" w:rsidRDefault="00B642B3" w:rsidP="00B642B3">
                      <w:pPr>
                        <w:jc w:val="both"/>
                        <w:rPr>
                          <w:sz w:val="24"/>
                          <w:szCs w:val="24"/>
                        </w:rPr>
                      </w:pPr>
                    </w:p>
                    <w:p w14:paraId="7B0A56F6" w14:textId="77777777" w:rsidR="00A239FA" w:rsidRDefault="00A239FA" w:rsidP="00A239FA">
                      <w:pPr>
                        <w:rPr>
                          <w:sz w:val="24"/>
                          <w:szCs w:val="24"/>
                        </w:rPr>
                      </w:pPr>
                      <w:r>
                        <w:rPr>
                          <w:sz w:val="24"/>
                          <w:szCs w:val="24"/>
                        </w:rPr>
                        <w:t>Thank you!</w:t>
                      </w:r>
                      <w:r w:rsidRPr="00F422DE">
                        <w:rPr>
                          <w:sz w:val="24"/>
                          <w:szCs w:val="24"/>
                        </w:rPr>
                        <w:t xml:space="preserve"> </w:t>
                      </w:r>
                    </w:p>
                    <w:p w14:paraId="56B71546" w14:textId="77777777" w:rsidR="00B642B3" w:rsidRDefault="00B642B3" w:rsidP="00B642B3">
                      <w:pPr>
                        <w:jc w:val="both"/>
                        <w:rPr>
                          <w:sz w:val="24"/>
                          <w:szCs w:val="24"/>
                        </w:rPr>
                      </w:pPr>
                    </w:p>
                    <w:p w14:paraId="48B80CA6" w14:textId="77777777" w:rsidR="002A6069" w:rsidRDefault="002A6069" w:rsidP="00B642B3">
                      <w:pPr>
                        <w:jc w:val="both"/>
                        <w:rPr>
                          <w:sz w:val="24"/>
                          <w:szCs w:val="24"/>
                        </w:rPr>
                      </w:pPr>
                      <w:r>
                        <w:rPr>
                          <w:noProof/>
                        </w:rPr>
                        <w:drawing>
                          <wp:inline distT="0" distB="0" distL="0" distR="0" wp14:anchorId="2312EDEF" wp14:editId="283EA7B7">
                            <wp:extent cx="2238452" cy="570230"/>
                            <wp:effectExtent l="0" t="0" r="9525" b="1270"/>
                            <wp:docPr id="5" name="Picture 5" descr="cid:image001.png@01CF3C7F.35E5A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3C7F.35E5A7B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309586" cy="588351"/>
                                    </a:xfrm>
                                    <a:prstGeom prst="rect">
                                      <a:avLst/>
                                    </a:prstGeom>
                                    <a:noFill/>
                                    <a:ln>
                                      <a:noFill/>
                                    </a:ln>
                                  </pic:spPr>
                                </pic:pic>
                              </a:graphicData>
                            </a:graphic>
                          </wp:inline>
                        </w:drawing>
                      </w:r>
                    </w:p>
                    <w:p w14:paraId="57CA1D8F" w14:textId="77777777" w:rsidR="002A6069" w:rsidRDefault="002A6069" w:rsidP="00B642B3">
                      <w:pPr>
                        <w:jc w:val="both"/>
                        <w:rPr>
                          <w:sz w:val="24"/>
                          <w:szCs w:val="24"/>
                        </w:rPr>
                      </w:pPr>
                    </w:p>
                    <w:p w14:paraId="7FDCEE4E" w14:textId="77777777" w:rsidR="00B642B3" w:rsidRDefault="00B642B3" w:rsidP="00B642B3">
                      <w:pPr>
                        <w:jc w:val="both"/>
                        <w:rPr>
                          <w:sz w:val="24"/>
                          <w:szCs w:val="24"/>
                        </w:rPr>
                      </w:pPr>
                      <w:r>
                        <w:rPr>
                          <w:sz w:val="24"/>
                          <w:szCs w:val="24"/>
                        </w:rPr>
                        <w:t xml:space="preserve">Dr. Kathleen </w:t>
                      </w:r>
                      <w:r w:rsidR="005007F7">
                        <w:rPr>
                          <w:sz w:val="24"/>
                          <w:szCs w:val="24"/>
                        </w:rPr>
                        <w:t xml:space="preserve">L. </w:t>
                      </w:r>
                      <w:r>
                        <w:rPr>
                          <w:sz w:val="24"/>
                          <w:szCs w:val="24"/>
                        </w:rPr>
                        <w:t xml:space="preserve">Rodgers, </w:t>
                      </w:r>
                      <w:r w:rsidR="00EF2DC2">
                        <w:rPr>
                          <w:sz w:val="24"/>
                          <w:szCs w:val="24"/>
                        </w:rPr>
                        <w:t xml:space="preserve">Assistant Superintendent </w:t>
                      </w:r>
                    </w:p>
                    <w:p w14:paraId="59AF3419" w14:textId="77777777" w:rsidR="00B642B3" w:rsidRDefault="00EF2DC2" w:rsidP="00B642B3">
                      <w:pPr>
                        <w:jc w:val="both"/>
                        <w:rPr>
                          <w:sz w:val="24"/>
                          <w:szCs w:val="24"/>
                        </w:rPr>
                      </w:pPr>
                      <w:r>
                        <w:rPr>
                          <w:sz w:val="24"/>
                          <w:szCs w:val="24"/>
                        </w:rPr>
                        <w:t>Prevention, Intervention Equity</w:t>
                      </w:r>
                      <w:r w:rsidR="00965465">
                        <w:rPr>
                          <w:sz w:val="24"/>
                          <w:szCs w:val="24"/>
                        </w:rPr>
                        <w:t xml:space="preserve"> and Support Services</w:t>
                      </w:r>
                    </w:p>
                    <w:p w14:paraId="316E9666" w14:textId="77777777" w:rsidR="005007F7" w:rsidRDefault="00B642B3" w:rsidP="00B642B3">
                      <w:pPr>
                        <w:jc w:val="both"/>
                        <w:rPr>
                          <w:sz w:val="24"/>
                          <w:szCs w:val="24"/>
                        </w:rPr>
                      </w:pPr>
                      <w:r>
                        <w:rPr>
                          <w:sz w:val="24"/>
                          <w:szCs w:val="24"/>
                        </w:rPr>
                        <w:t>2757 W. Pensacola Street</w:t>
                      </w:r>
                    </w:p>
                    <w:p w14:paraId="7A8C8F6F" w14:textId="77777777" w:rsidR="00B642B3" w:rsidRDefault="00B642B3" w:rsidP="00B642B3">
                      <w:pPr>
                        <w:jc w:val="both"/>
                        <w:rPr>
                          <w:sz w:val="24"/>
                          <w:szCs w:val="24"/>
                        </w:rPr>
                      </w:pPr>
                      <w:r>
                        <w:rPr>
                          <w:sz w:val="24"/>
                          <w:szCs w:val="24"/>
                        </w:rPr>
                        <w:t>Tallahassee, Florida 32304</w:t>
                      </w:r>
                    </w:p>
                    <w:p w14:paraId="7D6780FE" w14:textId="77777777" w:rsidR="00B642B3" w:rsidRDefault="00B642B3" w:rsidP="00B642B3">
                      <w:pPr>
                        <w:jc w:val="both"/>
                        <w:rPr>
                          <w:sz w:val="24"/>
                          <w:szCs w:val="24"/>
                        </w:rPr>
                      </w:pPr>
                      <w:r>
                        <w:rPr>
                          <w:sz w:val="24"/>
                          <w:szCs w:val="24"/>
                        </w:rPr>
                        <w:t>Phone: 487-7306</w:t>
                      </w:r>
                    </w:p>
                    <w:p w14:paraId="06CC913B" w14:textId="77777777" w:rsidR="00B642B3" w:rsidRDefault="00B642B3" w:rsidP="003C62C5">
                      <w:pPr>
                        <w:rPr>
                          <w:sz w:val="24"/>
                          <w:szCs w:val="24"/>
                        </w:rPr>
                      </w:pPr>
                    </w:p>
                    <w:p w14:paraId="70EC28C5" w14:textId="77777777" w:rsidR="005007F7" w:rsidRDefault="005007F7" w:rsidP="003C62C5">
                      <w:pPr>
                        <w:rPr>
                          <w:sz w:val="24"/>
                          <w:szCs w:val="24"/>
                        </w:rPr>
                      </w:pPr>
                    </w:p>
                    <w:p w14:paraId="2EE51171" w14:textId="77777777" w:rsidR="005007F7" w:rsidRDefault="005007F7" w:rsidP="003C62C5">
                      <w:pPr>
                        <w:rPr>
                          <w:sz w:val="24"/>
                          <w:szCs w:val="24"/>
                        </w:rPr>
                      </w:pPr>
                    </w:p>
                    <w:p w14:paraId="24DAE9E7" w14:textId="77777777" w:rsidR="00B642B3" w:rsidRDefault="00B642B3" w:rsidP="003C62C5">
                      <w:pPr>
                        <w:rPr>
                          <w:sz w:val="24"/>
                          <w:szCs w:val="24"/>
                        </w:rPr>
                      </w:pPr>
                    </w:p>
                    <w:p w14:paraId="7D4C1230" w14:textId="77777777" w:rsidR="00B1178D" w:rsidRDefault="00B1178D" w:rsidP="003C62C5">
                      <w:pPr>
                        <w:rPr>
                          <w:sz w:val="24"/>
                          <w:szCs w:val="24"/>
                        </w:rPr>
                      </w:pPr>
                    </w:p>
                    <w:p w14:paraId="6A62C262" w14:textId="77777777" w:rsidR="00B1178D" w:rsidRDefault="00B1178D" w:rsidP="003C62C5">
                      <w:pPr>
                        <w:rPr>
                          <w:sz w:val="24"/>
                          <w:szCs w:val="24"/>
                        </w:rPr>
                      </w:pPr>
                    </w:p>
                    <w:p w14:paraId="69C808AF" w14:textId="77777777" w:rsidR="0092536B" w:rsidRDefault="0092536B" w:rsidP="003C62C5">
                      <w:pPr>
                        <w:rPr>
                          <w:sz w:val="24"/>
                          <w:szCs w:val="24"/>
                        </w:rPr>
                      </w:pPr>
                    </w:p>
                    <w:p w14:paraId="3A020EAC" w14:textId="77777777" w:rsidR="0092536B" w:rsidRDefault="0092536B" w:rsidP="003C62C5">
                      <w:pPr>
                        <w:rPr>
                          <w:sz w:val="24"/>
                          <w:szCs w:val="24"/>
                        </w:rPr>
                      </w:pPr>
                    </w:p>
                    <w:p w14:paraId="7BF9A1F1" w14:textId="77777777" w:rsidR="00B1178D" w:rsidRDefault="00B1178D" w:rsidP="003C62C5">
                      <w:pPr>
                        <w:rPr>
                          <w:sz w:val="24"/>
                          <w:szCs w:val="24"/>
                        </w:rPr>
                      </w:pPr>
                    </w:p>
                    <w:p w14:paraId="32C68301" w14:textId="77777777" w:rsidR="00B1178D" w:rsidRDefault="00B1178D" w:rsidP="003C62C5">
                      <w:pPr>
                        <w:rPr>
                          <w:sz w:val="24"/>
                          <w:szCs w:val="24"/>
                        </w:rPr>
                      </w:pPr>
                    </w:p>
                    <w:p w14:paraId="049C78EF" w14:textId="77777777" w:rsidR="00B642B3" w:rsidRDefault="00B642B3" w:rsidP="003C62C5">
                      <w:pPr>
                        <w:rPr>
                          <w:sz w:val="24"/>
                          <w:szCs w:val="24"/>
                        </w:rPr>
                      </w:pPr>
                    </w:p>
                    <w:p w14:paraId="01D82BD0" w14:textId="77777777" w:rsidR="00B642B3" w:rsidRDefault="00B642B3" w:rsidP="003C62C5">
                      <w:pPr>
                        <w:rPr>
                          <w:sz w:val="24"/>
                          <w:szCs w:val="24"/>
                        </w:rPr>
                      </w:pPr>
                    </w:p>
                    <w:p w14:paraId="5D158CDF" w14:textId="77777777" w:rsidR="0092536B" w:rsidRDefault="0092536B" w:rsidP="003C62C5">
                      <w:pPr>
                        <w:rPr>
                          <w:sz w:val="24"/>
                          <w:szCs w:val="24"/>
                        </w:rPr>
                      </w:pPr>
                    </w:p>
                    <w:p w14:paraId="1ECA3DB4" w14:textId="77777777" w:rsidR="00B1178D" w:rsidRDefault="00B1178D" w:rsidP="003C62C5">
                      <w:pPr>
                        <w:rPr>
                          <w:sz w:val="24"/>
                          <w:szCs w:val="24"/>
                        </w:rPr>
                      </w:pPr>
                    </w:p>
                    <w:p w14:paraId="4FADE214" w14:textId="77777777" w:rsidR="00B642B3" w:rsidRDefault="00B642B3" w:rsidP="003C62C5">
                      <w:pPr>
                        <w:rPr>
                          <w:sz w:val="24"/>
                          <w:szCs w:val="24"/>
                        </w:rPr>
                      </w:pPr>
                    </w:p>
                    <w:p w14:paraId="5CC7023D" w14:textId="77777777" w:rsidR="00B642B3" w:rsidRDefault="00B642B3" w:rsidP="003C62C5">
                      <w:pPr>
                        <w:rPr>
                          <w:sz w:val="24"/>
                          <w:szCs w:val="24"/>
                        </w:rPr>
                      </w:pPr>
                    </w:p>
                    <w:p w14:paraId="59ADCA5B" w14:textId="77777777" w:rsidR="00B642B3" w:rsidRDefault="00B642B3" w:rsidP="003C62C5">
                      <w:pPr>
                        <w:rPr>
                          <w:sz w:val="24"/>
                          <w:szCs w:val="24"/>
                        </w:rPr>
                      </w:pPr>
                    </w:p>
                    <w:p w14:paraId="7B38E9FC" w14:textId="77777777" w:rsidR="00B642B3" w:rsidRDefault="00B642B3" w:rsidP="003C62C5">
                      <w:pPr>
                        <w:rPr>
                          <w:sz w:val="24"/>
                          <w:szCs w:val="24"/>
                        </w:rPr>
                      </w:pPr>
                    </w:p>
                    <w:p w14:paraId="51755C16" w14:textId="77777777" w:rsidR="00B642B3" w:rsidRDefault="00B642B3" w:rsidP="003C62C5">
                      <w:pPr>
                        <w:rPr>
                          <w:sz w:val="24"/>
                          <w:szCs w:val="24"/>
                        </w:rPr>
                      </w:pPr>
                    </w:p>
                    <w:p w14:paraId="1E5A956E" w14:textId="77777777" w:rsidR="0092536B" w:rsidRDefault="0092536B" w:rsidP="003C62C5">
                      <w:pPr>
                        <w:rPr>
                          <w:sz w:val="24"/>
                          <w:szCs w:val="24"/>
                        </w:rPr>
                      </w:pPr>
                    </w:p>
                    <w:p w14:paraId="142363D9" w14:textId="77777777" w:rsidR="0092536B" w:rsidRDefault="0092536B" w:rsidP="003C62C5">
                      <w:pPr>
                        <w:rPr>
                          <w:sz w:val="24"/>
                          <w:szCs w:val="24"/>
                        </w:rPr>
                      </w:pPr>
                    </w:p>
                    <w:p w14:paraId="2CBA28DE" w14:textId="77777777" w:rsidR="00B642B3" w:rsidRDefault="00B642B3" w:rsidP="003C62C5">
                      <w:pPr>
                        <w:rPr>
                          <w:sz w:val="24"/>
                          <w:szCs w:val="24"/>
                        </w:rPr>
                      </w:pPr>
                    </w:p>
                    <w:p w14:paraId="7CBE867D" w14:textId="77777777" w:rsidR="00B642B3" w:rsidRDefault="00B642B3" w:rsidP="003C62C5">
                      <w:pPr>
                        <w:rPr>
                          <w:sz w:val="24"/>
                          <w:szCs w:val="24"/>
                        </w:rPr>
                      </w:pPr>
                    </w:p>
                    <w:p w14:paraId="343A724E" w14:textId="77777777" w:rsidR="00B642B3" w:rsidRDefault="00B642B3" w:rsidP="003C62C5">
                      <w:pPr>
                        <w:rPr>
                          <w:sz w:val="24"/>
                          <w:szCs w:val="24"/>
                        </w:rPr>
                      </w:pPr>
                    </w:p>
                    <w:p w14:paraId="413FEEC8" w14:textId="77777777" w:rsidR="00B642B3" w:rsidRDefault="00B642B3" w:rsidP="003C62C5">
                      <w:pPr>
                        <w:rPr>
                          <w:sz w:val="24"/>
                          <w:szCs w:val="24"/>
                        </w:rPr>
                      </w:pPr>
                    </w:p>
                    <w:p w14:paraId="4CB83D55" w14:textId="77777777" w:rsidR="00B642B3" w:rsidRDefault="00B642B3" w:rsidP="003C62C5">
                      <w:pPr>
                        <w:rPr>
                          <w:sz w:val="24"/>
                          <w:szCs w:val="24"/>
                        </w:rPr>
                      </w:pPr>
                    </w:p>
                    <w:p w14:paraId="5315B514" w14:textId="77777777" w:rsidR="00B642B3" w:rsidRDefault="00B642B3" w:rsidP="003C62C5">
                      <w:pPr>
                        <w:rPr>
                          <w:sz w:val="24"/>
                          <w:szCs w:val="24"/>
                        </w:rPr>
                      </w:pPr>
                    </w:p>
                  </w:txbxContent>
                </v:textbox>
              </v:shape>
            </w:pict>
          </mc:Fallback>
        </mc:AlternateContent>
      </w:r>
    </w:p>
    <w:p w14:paraId="797FAF02" w14:textId="77777777" w:rsidR="00AA0385" w:rsidRDefault="00AA0385" w:rsidP="00A239FA">
      <w:pPr>
        <w:jc w:val="center"/>
        <w:rPr>
          <w:rFonts w:ascii="CG Times" w:hAnsi="CG Times"/>
          <w:b/>
          <w:sz w:val="40"/>
        </w:rPr>
      </w:pPr>
    </w:p>
    <w:p w14:paraId="3269E1F4" w14:textId="77777777" w:rsidR="00AA0385" w:rsidRDefault="00AA0385" w:rsidP="00A239FA">
      <w:pPr>
        <w:jc w:val="center"/>
        <w:rPr>
          <w:rFonts w:ascii="CG Times" w:hAnsi="CG Times"/>
          <w:b/>
          <w:sz w:val="40"/>
        </w:rPr>
      </w:pPr>
    </w:p>
    <w:p w14:paraId="230E1BCB" w14:textId="77777777" w:rsidR="00AA0385" w:rsidRDefault="00AA0385" w:rsidP="00A239FA">
      <w:pPr>
        <w:jc w:val="center"/>
        <w:rPr>
          <w:rFonts w:ascii="CG Times" w:hAnsi="CG Times"/>
          <w:b/>
          <w:sz w:val="40"/>
        </w:rPr>
      </w:pPr>
    </w:p>
    <w:p w14:paraId="6F4CFF87" w14:textId="77777777" w:rsidR="00AA0385" w:rsidRDefault="00AA0385" w:rsidP="00A239FA">
      <w:pPr>
        <w:jc w:val="center"/>
        <w:rPr>
          <w:rFonts w:ascii="CG Times" w:hAnsi="CG Times"/>
          <w:b/>
          <w:sz w:val="40"/>
        </w:rPr>
      </w:pPr>
    </w:p>
    <w:p w14:paraId="77F3D480" w14:textId="77777777" w:rsidR="00AA0385" w:rsidRDefault="00AA0385" w:rsidP="00A239FA">
      <w:pPr>
        <w:jc w:val="center"/>
        <w:rPr>
          <w:rFonts w:ascii="CG Times" w:hAnsi="CG Times"/>
          <w:b/>
          <w:sz w:val="40"/>
        </w:rPr>
      </w:pPr>
    </w:p>
    <w:p w14:paraId="602C3972" w14:textId="77777777" w:rsidR="00AA0385" w:rsidRDefault="00AA0385" w:rsidP="00A239FA">
      <w:pPr>
        <w:jc w:val="center"/>
        <w:rPr>
          <w:rFonts w:ascii="CG Times" w:hAnsi="CG Times"/>
          <w:b/>
          <w:sz w:val="40"/>
        </w:rPr>
      </w:pPr>
    </w:p>
    <w:p w14:paraId="1BA4A980" w14:textId="77777777" w:rsidR="00AA0385" w:rsidRDefault="00AA0385" w:rsidP="00A239FA">
      <w:pPr>
        <w:jc w:val="center"/>
        <w:rPr>
          <w:rFonts w:ascii="CG Times" w:hAnsi="CG Times"/>
          <w:b/>
          <w:sz w:val="40"/>
        </w:rPr>
      </w:pPr>
    </w:p>
    <w:p w14:paraId="17075A3C" w14:textId="77777777" w:rsidR="00AA0385" w:rsidRDefault="00AA0385" w:rsidP="00A239FA">
      <w:pPr>
        <w:jc w:val="center"/>
        <w:rPr>
          <w:rFonts w:ascii="CG Times" w:hAnsi="CG Times"/>
          <w:b/>
          <w:sz w:val="40"/>
        </w:rPr>
      </w:pPr>
    </w:p>
    <w:p w14:paraId="101D7542" w14:textId="77777777" w:rsidR="00AA0385" w:rsidRDefault="00AA0385" w:rsidP="00A239FA">
      <w:pPr>
        <w:jc w:val="center"/>
        <w:rPr>
          <w:rFonts w:ascii="CG Times" w:hAnsi="CG Times"/>
          <w:b/>
          <w:sz w:val="40"/>
        </w:rPr>
      </w:pPr>
    </w:p>
    <w:p w14:paraId="55282710" w14:textId="77777777" w:rsidR="00AA0385" w:rsidRDefault="00AA0385" w:rsidP="00A239FA">
      <w:pPr>
        <w:jc w:val="center"/>
        <w:rPr>
          <w:rFonts w:ascii="CG Times" w:hAnsi="CG Times"/>
          <w:b/>
          <w:sz w:val="40"/>
        </w:rPr>
      </w:pPr>
    </w:p>
    <w:p w14:paraId="006F7299" w14:textId="77777777" w:rsidR="00AA0385" w:rsidRDefault="00AA0385" w:rsidP="00A239FA">
      <w:pPr>
        <w:jc w:val="center"/>
        <w:rPr>
          <w:rFonts w:ascii="CG Times" w:hAnsi="CG Times"/>
          <w:b/>
          <w:sz w:val="40"/>
        </w:rPr>
      </w:pPr>
    </w:p>
    <w:p w14:paraId="4E8C0CA1" w14:textId="77777777" w:rsidR="00AA0385" w:rsidRDefault="00AA0385" w:rsidP="00A239FA">
      <w:pPr>
        <w:jc w:val="center"/>
        <w:rPr>
          <w:rFonts w:ascii="CG Times" w:hAnsi="CG Times"/>
          <w:b/>
          <w:sz w:val="40"/>
        </w:rPr>
      </w:pPr>
    </w:p>
    <w:p w14:paraId="6DCD6D67" w14:textId="77777777" w:rsidR="00AA0385" w:rsidRDefault="00AA0385" w:rsidP="00A239FA">
      <w:pPr>
        <w:jc w:val="center"/>
        <w:rPr>
          <w:rFonts w:ascii="CG Times" w:hAnsi="CG Times"/>
          <w:b/>
          <w:sz w:val="40"/>
        </w:rPr>
      </w:pPr>
    </w:p>
    <w:p w14:paraId="7CEB09D1" w14:textId="77777777" w:rsidR="00AA0385" w:rsidRDefault="00AA0385" w:rsidP="00A239FA">
      <w:pPr>
        <w:jc w:val="center"/>
        <w:rPr>
          <w:rFonts w:ascii="CG Times" w:hAnsi="CG Times"/>
          <w:b/>
          <w:sz w:val="40"/>
        </w:rPr>
      </w:pPr>
    </w:p>
    <w:p w14:paraId="5FE48B70" w14:textId="77777777" w:rsidR="006221A5" w:rsidRDefault="006221A5" w:rsidP="005A1205">
      <w:pPr>
        <w:autoSpaceDE w:val="0"/>
        <w:autoSpaceDN w:val="0"/>
        <w:adjustRightInd w:val="0"/>
        <w:jc w:val="center"/>
        <w:rPr>
          <w:rFonts w:ascii="Arial" w:hAnsi="Arial" w:cs="Arial"/>
          <w:b/>
          <w:i/>
          <w:color w:val="002060"/>
          <w:sz w:val="28"/>
        </w:rPr>
      </w:pPr>
    </w:p>
    <w:p w14:paraId="5DC632E9" w14:textId="77777777" w:rsidR="00D04C2A" w:rsidRDefault="00D04C2A" w:rsidP="005A1205">
      <w:pPr>
        <w:autoSpaceDE w:val="0"/>
        <w:autoSpaceDN w:val="0"/>
        <w:adjustRightInd w:val="0"/>
        <w:jc w:val="center"/>
        <w:rPr>
          <w:rFonts w:ascii="Arial" w:hAnsi="Arial" w:cs="Arial"/>
          <w:b/>
          <w:i/>
          <w:color w:val="002060"/>
          <w:sz w:val="28"/>
        </w:rPr>
      </w:pPr>
    </w:p>
    <w:p w14:paraId="179BEBB7" w14:textId="77777777" w:rsidR="00D04C2A" w:rsidRDefault="00D04C2A" w:rsidP="005A1205">
      <w:pPr>
        <w:autoSpaceDE w:val="0"/>
        <w:autoSpaceDN w:val="0"/>
        <w:adjustRightInd w:val="0"/>
        <w:jc w:val="center"/>
        <w:rPr>
          <w:rFonts w:ascii="Arial" w:hAnsi="Arial" w:cs="Arial"/>
          <w:b/>
          <w:i/>
          <w:color w:val="002060"/>
          <w:sz w:val="28"/>
        </w:rPr>
      </w:pPr>
    </w:p>
    <w:p w14:paraId="53AE8181" w14:textId="77777777" w:rsidR="00D04C2A" w:rsidRDefault="00D04C2A" w:rsidP="005A1205">
      <w:pPr>
        <w:autoSpaceDE w:val="0"/>
        <w:autoSpaceDN w:val="0"/>
        <w:adjustRightInd w:val="0"/>
        <w:jc w:val="center"/>
        <w:rPr>
          <w:rFonts w:ascii="Arial" w:hAnsi="Arial" w:cs="Arial"/>
          <w:b/>
          <w:i/>
          <w:color w:val="002060"/>
          <w:sz w:val="28"/>
        </w:rPr>
      </w:pPr>
    </w:p>
    <w:p w14:paraId="68AB0A47" w14:textId="77777777" w:rsidR="0092536B" w:rsidRDefault="0092536B" w:rsidP="005A1205">
      <w:pPr>
        <w:autoSpaceDE w:val="0"/>
        <w:autoSpaceDN w:val="0"/>
        <w:adjustRightInd w:val="0"/>
        <w:jc w:val="center"/>
        <w:rPr>
          <w:rFonts w:ascii="Arial" w:hAnsi="Arial" w:cs="Arial"/>
          <w:b/>
          <w:i/>
          <w:color w:val="002060"/>
          <w:sz w:val="28"/>
        </w:rPr>
      </w:pPr>
    </w:p>
    <w:p w14:paraId="04B62C86" w14:textId="77777777" w:rsidR="00B1178D" w:rsidRDefault="00B1178D">
      <w:pPr>
        <w:rPr>
          <w:rFonts w:ascii="Arial" w:hAnsi="Arial" w:cs="Arial"/>
          <w:b/>
          <w:i/>
          <w:color w:val="002060"/>
          <w:sz w:val="28"/>
        </w:rPr>
      </w:pPr>
      <w:r>
        <w:rPr>
          <w:rFonts w:ascii="Arial" w:hAnsi="Arial" w:cs="Arial"/>
          <w:b/>
          <w:i/>
          <w:color w:val="002060"/>
          <w:sz w:val="28"/>
        </w:rPr>
        <w:br w:type="page"/>
      </w:r>
    </w:p>
    <w:p w14:paraId="5BD6C547" w14:textId="77777777" w:rsidR="005A1205" w:rsidRPr="00F85A37" w:rsidRDefault="00B1178D" w:rsidP="005A1205">
      <w:pPr>
        <w:autoSpaceDE w:val="0"/>
        <w:autoSpaceDN w:val="0"/>
        <w:adjustRightInd w:val="0"/>
        <w:jc w:val="center"/>
        <w:rPr>
          <w:rFonts w:asciiTheme="majorHAnsi" w:hAnsiTheme="majorHAnsi" w:cs="Arial"/>
          <w:b/>
          <w:color w:val="5F22F6"/>
          <w:sz w:val="32"/>
          <w:szCs w:val="32"/>
        </w:rPr>
      </w:pPr>
      <w:r w:rsidRPr="00F85A37">
        <w:rPr>
          <w:rFonts w:asciiTheme="majorHAnsi" w:hAnsiTheme="majorHAnsi" w:cs="Arial"/>
          <w:b/>
          <w:color w:val="5F22F6"/>
          <w:sz w:val="32"/>
          <w:szCs w:val="32"/>
        </w:rPr>
        <w:lastRenderedPageBreak/>
        <w:t>20</w:t>
      </w:r>
      <w:r w:rsidR="00F85A37">
        <w:rPr>
          <w:rFonts w:asciiTheme="majorHAnsi" w:hAnsiTheme="majorHAnsi" w:cs="Arial"/>
          <w:b/>
          <w:color w:val="5F22F6"/>
          <w:sz w:val="32"/>
          <w:szCs w:val="32"/>
        </w:rPr>
        <w:t>20</w:t>
      </w:r>
      <w:r w:rsidRPr="00F85A37">
        <w:rPr>
          <w:rFonts w:asciiTheme="majorHAnsi" w:hAnsiTheme="majorHAnsi" w:cs="Arial"/>
          <w:b/>
          <w:color w:val="5F22F6"/>
          <w:sz w:val="32"/>
          <w:szCs w:val="32"/>
        </w:rPr>
        <w:t xml:space="preserve"> </w:t>
      </w:r>
      <w:r w:rsidR="005A1205" w:rsidRPr="00F85A37">
        <w:rPr>
          <w:rFonts w:asciiTheme="majorHAnsi" w:hAnsiTheme="majorHAnsi" w:cs="Arial"/>
          <w:b/>
          <w:color w:val="5F22F6"/>
          <w:sz w:val="32"/>
          <w:szCs w:val="32"/>
        </w:rPr>
        <w:t xml:space="preserve">GLENN-HOWELL </w:t>
      </w:r>
      <w:r w:rsidRPr="00F85A37">
        <w:rPr>
          <w:rFonts w:asciiTheme="majorHAnsi" w:hAnsiTheme="majorHAnsi" w:cs="Arial"/>
          <w:b/>
          <w:color w:val="5F22F6"/>
          <w:sz w:val="32"/>
          <w:szCs w:val="32"/>
        </w:rPr>
        <w:br/>
      </w:r>
      <w:r w:rsidR="005A1205" w:rsidRPr="00F85A37">
        <w:rPr>
          <w:rFonts w:asciiTheme="majorHAnsi" w:hAnsiTheme="majorHAnsi" w:cs="Arial"/>
          <w:b/>
          <w:color w:val="5F22F6"/>
          <w:sz w:val="32"/>
          <w:szCs w:val="32"/>
        </w:rPr>
        <w:t xml:space="preserve">Distinguished Educator </w:t>
      </w:r>
      <w:r w:rsidRPr="00F85A37">
        <w:rPr>
          <w:rFonts w:asciiTheme="majorHAnsi" w:hAnsiTheme="majorHAnsi" w:cs="Arial"/>
          <w:b/>
          <w:color w:val="5F22F6"/>
          <w:sz w:val="32"/>
          <w:szCs w:val="32"/>
        </w:rPr>
        <w:t xml:space="preserve">of the Year </w:t>
      </w:r>
      <w:r w:rsidR="005A1205" w:rsidRPr="00F85A37">
        <w:rPr>
          <w:rFonts w:asciiTheme="majorHAnsi" w:hAnsiTheme="majorHAnsi" w:cs="Arial"/>
          <w:b/>
          <w:color w:val="5F22F6"/>
          <w:sz w:val="32"/>
          <w:szCs w:val="32"/>
        </w:rPr>
        <w:t>Award</w:t>
      </w:r>
    </w:p>
    <w:p w14:paraId="595B2243" w14:textId="77777777" w:rsidR="005A1205" w:rsidRPr="00F85A37" w:rsidRDefault="005A1205" w:rsidP="005A1205">
      <w:pPr>
        <w:autoSpaceDE w:val="0"/>
        <w:autoSpaceDN w:val="0"/>
        <w:adjustRightInd w:val="0"/>
        <w:jc w:val="center"/>
        <w:rPr>
          <w:rFonts w:ascii="Arial" w:hAnsi="Arial" w:cs="Arial"/>
          <w:b/>
          <w:i/>
          <w:color w:val="5F22F6"/>
          <w:sz w:val="24"/>
          <w:szCs w:val="24"/>
        </w:rPr>
      </w:pPr>
    </w:p>
    <w:p w14:paraId="183E4CA5" w14:textId="77777777" w:rsidR="005A1205" w:rsidRPr="00F85A37" w:rsidRDefault="005A1205" w:rsidP="005A1205">
      <w:pPr>
        <w:autoSpaceDE w:val="0"/>
        <w:autoSpaceDN w:val="0"/>
        <w:adjustRightInd w:val="0"/>
        <w:jc w:val="center"/>
        <w:rPr>
          <w:rFonts w:asciiTheme="majorHAnsi" w:hAnsiTheme="majorHAnsi" w:cs="Arial"/>
          <w:b/>
          <w:i/>
          <w:color w:val="5F22F6"/>
          <w:sz w:val="28"/>
          <w:szCs w:val="28"/>
        </w:rPr>
      </w:pPr>
      <w:r w:rsidRPr="00F85A37">
        <w:rPr>
          <w:rFonts w:asciiTheme="majorHAnsi" w:hAnsiTheme="majorHAnsi" w:cs="Arial"/>
          <w:b/>
          <w:i/>
          <w:color w:val="5F22F6"/>
          <w:sz w:val="28"/>
          <w:szCs w:val="28"/>
        </w:rPr>
        <w:t>Purpose and Goal</w:t>
      </w:r>
    </w:p>
    <w:p w14:paraId="290F036D" w14:textId="77777777" w:rsidR="00D04C2A" w:rsidRPr="00D04C2A" w:rsidRDefault="00D04C2A" w:rsidP="005A1205">
      <w:pPr>
        <w:autoSpaceDE w:val="0"/>
        <w:autoSpaceDN w:val="0"/>
        <w:adjustRightInd w:val="0"/>
        <w:rPr>
          <w:sz w:val="16"/>
          <w:szCs w:val="16"/>
        </w:rPr>
      </w:pPr>
    </w:p>
    <w:p w14:paraId="400329E4" w14:textId="77777777" w:rsidR="005A1205" w:rsidRDefault="005A1205" w:rsidP="00B642B3">
      <w:pPr>
        <w:autoSpaceDE w:val="0"/>
        <w:autoSpaceDN w:val="0"/>
        <w:adjustRightInd w:val="0"/>
        <w:jc w:val="both"/>
      </w:pPr>
      <w:r>
        <w:t>The purpose for this recognition is three</w:t>
      </w:r>
      <w:r w:rsidR="00B642B3">
        <w:t>-</w:t>
      </w:r>
      <w:r>
        <w:t xml:space="preserve">fold: </w:t>
      </w:r>
    </w:p>
    <w:p w14:paraId="546AD9A2" w14:textId="77777777" w:rsidR="005A1205" w:rsidRDefault="005A1205" w:rsidP="00B642B3">
      <w:pPr>
        <w:numPr>
          <w:ilvl w:val="0"/>
          <w:numId w:val="44"/>
        </w:numPr>
        <w:autoSpaceDE w:val="0"/>
        <w:autoSpaceDN w:val="0"/>
        <w:adjustRightInd w:val="0"/>
        <w:jc w:val="both"/>
      </w:pPr>
      <w:r>
        <w:t>To recognize leadership in the education profession in Leon County</w:t>
      </w:r>
      <w:r w:rsidR="002A6069">
        <w:t xml:space="preserve"> that is geared towards helping to close the achievement gap</w:t>
      </w:r>
      <w:r>
        <w:t>;</w:t>
      </w:r>
    </w:p>
    <w:p w14:paraId="222BF279" w14:textId="77777777" w:rsidR="005A1205" w:rsidRDefault="005A1205" w:rsidP="00B642B3">
      <w:pPr>
        <w:numPr>
          <w:ilvl w:val="0"/>
          <w:numId w:val="44"/>
        </w:numPr>
        <w:autoSpaceDE w:val="0"/>
        <w:autoSpaceDN w:val="0"/>
        <w:adjustRightInd w:val="0"/>
        <w:jc w:val="both"/>
      </w:pPr>
      <w:r>
        <w:t>To giv</w:t>
      </w:r>
      <w:r w:rsidR="002A6069">
        <w:t>e</w:t>
      </w:r>
      <w:r>
        <w:t xml:space="preserve"> visibility to success stories</w:t>
      </w:r>
      <w:r w:rsidR="002A6069">
        <w:t xml:space="preserve"> of individual who were instrumental in closing the achievement gap</w:t>
      </w:r>
      <w:r>
        <w:t>; and</w:t>
      </w:r>
    </w:p>
    <w:p w14:paraId="0B01BE8A" w14:textId="77777777" w:rsidR="005A1205" w:rsidRDefault="005A1205" w:rsidP="00B642B3">
      <w:pPr>
        <w:numPr>
          <w:ilvl w:val="0"/>
          <w:numId w:val="44"/>
        </w:numPr>
        <w:autoSpaceDE w:val="0"/>
        <w:autoSpaceDN w:val="0"/>
        <w:adjustRightInd w:val="0"/>
        <w:jc w:val="both"/>
      </w:pPr>
      <w:r>
        <w:t>To inspire and encourage educators to take a more active role in improving the educational status of minority students and adults.</w:t>
      </w:r>
    </w:p>
    <w:p w14:paraId="5CF7588C" w14:textId="77777777" w:rsidR="005A1205" w:rsidRPr="00D04C2A" w:rsidRDefault="005A1205" w:rsidP="00B642B3">
      <w:pPr>
        <w:autoSpaceDE w:val="0"/>
        <w:autoSpaceDN w:val="0"/>
        <w:adjustRightInd w:val="0"/>
        <w:jc w:val="both"/>
        <w:rPr>
          <w:sz w:val="16"/>
          <w:szCs w:val="16"/>
        </w:rPr>
      </w:pPr>
    </w:p>
    <w:p w14:paraId="180CD757" w14:textId="77777777" w:rsidR="005A1205" w:rsidRDefault="005A1205" w:rsidP="00B642B3">
      <w:pPr>
        <w:autoSpaceDE w:val="0"/>
        <w:autoSpaceDN w:val="0"/>
        <w:adjustRightInd w:val="0"/>
        <w:jc w:val="both"/>
      </w:pPr>
      <w:r>
        <w:t>The goal of the award is to recognize an outstanding educator who has or is making a significant contribution to education, and who can serve as a role model for other educators and young people who may choose education as a career.  Through this award program, youth of all cultures see successful role models recognized and appreciated for their achievements.</w:t>
      </w:r>
    </w:p>
    <w:p w14:paraId="3FADEE56" w14:textId="77777777" w:rsidR="00D04C2A" w:rsidRPr="00D04C2A" w:rsidRDefault="00D04C2A" w:rsidP="00B642B3">
      <w:pPr>
        <w:autoSpaceDE w:val="0"/>
        <w:autoSpaceDN w:val="0"/>
        <w:adjustRightInd w:val="0"/>
        <w:jc w:val="both"/>
        <w:rPr>
          <w:rFonts w:ascii="Arial" w:hAnsi="Arial" w:cs="Arial"/>
          <w:b/>
          <w:i/>
          <w:color w:val="002060"/>
          <w:sz w:val="16"/>
          <w:szCs w:val="16"/>
        </w:rPr>
      </w:pPr>
    </w:p>
    <w:p w14:paraId="0E9D28E5" w14:textId="77777777" w:rsidR="005A1205" w:rsidRPr="00F85A37" w:rsidRDefault="005A1205" w:rsidP="00B642B3">
      <w:pPr>
        <w:autoSpaceDE w:val="0"/>
        <w:autoSpaceDN w:val="0"/>
        <w:adjustRightInd w:val="0"/>
        <w:jc w:val="center"/>
        <w:rPr>
          <w:rFonts w:asciiTheme="majorHAnsi" w:hAnsiTheme="majorHAnsi" w:cs="Arial"/>
          <w:b/>
          <w:i/>
          <w:color w:val="5F22F6"/>
          <w:sz w:val="28"/>
          <w:szCs w:val="28"/>
        </w:rPr>
      </w:pPr>
      <w:r w:rsidRPr="00F85A37">
        <w:rPr>
          <w:rFonts w:asciiTheme="majorHAnsi" w:hAnsiTheme="majorHAnsi" w:cs="Arial"/>
          <w:b/>
          <w:i/>
          <w:color w:val="5F22F6"/>
          <w:sz w:val="28"/>
          <w:szCs w:val="28"/>
        </w:rPr>
        <w:t>Program Synopsis</w:t>
      </w:r>
    </w:p>
    <w:p w14:paraId="3E368FE4" w14:textId="77777777" w:rsidR="005A1205" w:rsidRDefault="005A1205" w:rsidP="00B642B3">
      <w:pPr>
        <w:autoSpaceDE w:val="0"/>
        <w:autoSpaceDN w:val="0"/>
        <w:adjustRightInd w:val="0"/>
        <w:jc w:val="both"/>
      </w:pPr>
      <w:r>
        <w:t xml:space="preserve">This award is named for Devurn Glenn, Ph.D. and Aquilina C. Howell, both retired minority educators.  Dr. Glenn, for whom the </w:t>
      </w:r>
      <w:r w:rsidRPr="00F74BFC">
        <w:rPr>
          <w:i/>
        </w:rPr>
        <w:t>Devurn Glenn District Office Complex</w:t>
      </w:r>
      <w:r w:rsidRPr="00F74BFC">
        <w:t xml:space="preserve"> </w:t>
      </w:r>
      <w:r>
        <w:t xml:space="preserve">on W. Pensacola Street is named, was a classroom teacher, school level administrator and Superintendent of Schools for Personnel for the Leon County School District.  Mrs. Howell was a classroom teacher and guidance counselor.  She held district level positions as supervisor of guidance, and director of secondary education.  She was appointed the first African American Assistant Superintendent of Schools for Instruction.  Both of these fine educators touched the lives of thousands of young people and adults alike.  They were faithful, committed and dedicated to serving this school district and the greater </w:t>
      </w:r>
      <w:smartTag w:uri="urn:schemas-microsoft-com:office:smarttags" w:element="City">
        <w:smartTag w:uri="urn:schemas-microsoft-com:office:smarttags" w:element="place">
          <w:r>
            <w:t>Tallahassee</w:t>
          </w:r>
        </w:smartTag>
      </w:smartTag>
      <w:r>
        <w:t xml:space="preserve"> community.  Both were outstanding role models who were greatly admired and respected for their outstanding professional accomplishments.  </w:t>
      </w:r>
    </w:p>
    <w:p w14:paraId="4E3AE83B" w14:textId="77777777" w:rsidR="00D04C2A" w:rsidRPr="00D04C2A" w:rsidRDefault="00D04C2A" w:rsidP="00B642B3">
      <w:pPr>
        <w:autoSpaceDE w:val="0"/>
        <w:autoSpaceDN w:val="0"/>
        <w:adjustRightInd w:val="0"/>
        <w:jc w:val="both"/>
        <w:rPr>
          <w:rFonts w:ascii="Arial" w:hAnsi="Arial" w:cs="Arial"/>
          <w:b/>
          <w:i/>
          <w:color w:val="002060"/>
          <w:sz w:val="16"/>
          <w:szCs w:val="16"/>
        </w:rPr>
      </w:pPr>
    </w:p>
    <w:p w14:paraId="44EC076F" w14:textId="77777777" w:rsidR="005A1205" w:rsidRPr="00F85A37" w:rsidRDefault="005A1205" w:rsidP="00B642B3">
      <w:pPr>
        <w:autoSpaceDE w:val="0"/>
        <w:autoSpaceDN w:val="0"/>
        <w:adjustRightInd w:val="0"/>
        <w:jc w:val="center"/>
        <w:rPr>
          <w:rFonts w:asciiTheme="majorHAnsi" w:hAnsiTheme="majorHAnsi" w:cs="Arial"/>
          <w:b/>
          <w:i/>
          <w:color w:val="5F22F6"/>
          <w:sz w:val="28"/>
          <w:szCs w:val="28"/>
        </w:rPr>
      </w:pPr>
      <w:r w:rsidRPr="00F85A37">
        <w:rPr>
          <w:rFonts w:asciiTheme="majorHAnsi" w:hAnsiTheme="majorHAnsi" w:cs="Arial"/>
          <w:b/>
          <w:i/>
          <w:color w:val="5F22F6"/>
          <w:sz w:val="28"/>
          <w:szCs w:val="28"/>
        </w:rPr>
        <w:t>History</w:t>
      </w:r>
    </w:p>
    <w:p w14:paraId="2DE60BA9" w14:textId="77777777" w:rsidR="005A1205" w:rsidRDefault="005A1205" w:rsidP="00B642B3">
      <w:pPr>
        <w:autoSpaceDE w:val="0"/>
        <w:autoSpaceDN w:val="0"/>
        <w:adjustRightInd w:val="0"/>
        <w:jc w:val="both"/>
        <w:rPr>
          <w:rFonts w:ascii="Arial" w:hAnsi="Arial" w:cs="Arial"/>
          <w:b/>
          <w:i/>
          <w:color w:val="0000FF"/>
          <w:sz w:val="52"/>
        </w:rPr>
      </w:pPr>
      <w:r>
        <w:t xml:space="preserve">For many years, the Florida Department of Education conducted the Ida S. Baker Distinguished Minority Educator Award as a statewide recognition.  When it was discontinued in the late 1990s, then-Superintendent William J. Montford felt it important to continue this process as a local recognition supported by the </w:t>
      </w:r>
      <w:smartTag w:uri="urn:schemas-microsoft-com:office:smarttags" w:element="place">
        <w:smartTag w:uri="urn:schemas-microsoft-com:office:smarttags" w:element="PlaceName">
          <w:r>
            <w:t>Leon</w:t>
          </w:r>
        </w:smartTag>
        <w:r>
          <w:t xml:space="preserve"> </w:t>
        </w:r>
        <w:smartTag w:uri="urn:schemas-microsoft-com:office:smarttags" w:element="PlaceName">
          <w:r>
            <w:t>County</w:t>
          </w:r>
        </w:smartTag>
        <w:r>
          <w:t xml:space="preserve"> </w:t>
        </w:r>
        <w:smartTag w:uri="urn:schemas-microsoft-com:office:smarttags" w:element="PlaceType">
          <w:r>
            <w:t>School District</w:t>
          </w:r>
        </w:smartTag>
      </w:smartTag>
      <w:r>
        <w:t xml:space="preserve">.  </w:t>
      </w:r>
    </w:p>
    <w:p w14:paraId="6D5A202B" w14:textId="77777777" w:rsidR="005A1205" w:rsidRPr="00D04C2A" w:rsidRDefault="005A1205" w:rsidP="00B642B3">
      <w:pPr>
        <w:autoSpaceDE w:val="0"/>
        <w:autoSpaceDN w:val="0"/>
        <w:adjustRightInd w:val="0"/>
        <w:jc w:val="both"/>
        <w:rPr>
          <w:rFonts w:ascii="Arial" w:hAnsi="Arial" w:cs="Arial"/>
          <w:i/>
          <w:color w:val="002060"/>
          <w:sz w:val="16"/>
          <w:szCs w:val="16"/>
        </w:rPr>
      </w:pPr>
    </w:p>
    <w:p w14:paraId="3591004B" w14:textId="77777777" w:rsidR="005A1205" w:rsidRPr="00F85A37" w:rsidRDefault="005A1205" w:rsidP="00B642B3">
      <w:pPr>
        <w:autoSpaceDE w:val="0"/>
        <w:autoSpaceDN w:val="0"/>
        <w:adjustRightInd w:val="0"/>
        <w:jc w:val="center"/>
        <w:rPr>
          <w:rFonts w:asciiTheme="majorHAnsi" w:hAnsiTheme="majorHAnsi" w:cs="Arial"/>
          <w:b/>
          <w:bCs/>
          <w:i/>
          <w:color w:val="5F22F6"/>
          <w:sz w:val="28"/>
          <w:szCs w:val="28"/>
        </w:rPr>
      </w:pPr>
      <w:r w:rsidRPr="00F85A37">
        <w:rPr>
          <w:rFonts w:asciiTheme="majorHAnsi" w:hAnsiTheme="majorHAnsi" w:cs="Arial"/>
          <w:b/>
          <w:bCs/>
          <w:i/>
          <w:color w:val="5F22F6"/>
          <w:sz w:val="28"/>
          <w:szCs w:val="28"/>
        </w:rPr>
        <w:t>Eligibility</w:t>
      </w:r>
    </w:p>
    <w:p w14:paraId="16C4FBAA" w14:textId="77777777" w:rsidR="005A1205" w:rsidRPr="00DC0A37" w:rsidRDefault="005A1205" w:rsidP="00B642B3">
      <w:pPr>
        <w:tabs>
          <w:tab w:val="left" w:pos="720"/>
        </w:tabs>
        <w:autoSpaceDE w:val="0"/>
        <w:autoSpaceDN w:val="0"/>
        <w:adjustRightInd w:val="0"/>
        <w:ind w:left="720" w:hanging="360"/>
        <w:jc w:val="both"/>
      </w:pPr>
      <w:r w:rsidRPr="00DC0A37">
        <w:rPr>
          <w:rFonts w:ascii="Symbol" w:hAnsi="Symbol" w:cs="Symbol"/>
        </w:rPr>
        <w:t></w:t>
      </w:r>
      <w:r w:rsidRPr="00DC0A37">
        <w:rPr>
          <w:rFonts w:ascii="Symbol" w:hAnsi="Symbol" w:cs="Symbol"/>
        </w:rPr>
        <w:tab/>
      </w:r>
      <w:r w:rsidRPr="00DC0A37">
        <w:t>Only one nominee may be submitted per work site.</w:t>
      </w:r>
    </w:p>
    <w:p w14:paraId="1DF76800" w14:textId="77777777" w:rsidR="005A1205" w:rsidRPr="00DC0A37" w:rsidRDefault="005A1205" w:rsidP="00B642B3">
      <w:pPr>
        <w:autoSpaceDE w:val="0"/>
        <w:autoSpaceDN w:val="0"/>
        <w:adjustRightInd w:val="0"/>
        <w:ind w:left="720" w:hanging="360"/>
        <w:jc w:val="both"/>
      </w:pPr>
      <w:r w:rsidRPr="00DC0A37">
        <w:rPr>
          <w:rFonts w:ascii="Symbol" w:hAnsi="Symbol" w:cs="Symbol"/>
        </w:rPr>
        <w:t></w:t>
      </w:r>
      <w:r w:rsidRPr="00DC0A37">
        <w:rPr>
          <w:rFonts w:ascii="Symbol" w:hAnsi="Symbol" w:cs="Symbol"/>
        </w:rPr>
        <w:tab/>
      </w:r>
      <w:r w:rsidRPr="00DC0A37">
        <w:t>Full-time, instructional and a</w:t>
      </w:r>
      <w:r>
        <w:t>dministrative staff who promote</w:t>
      </w:r>
      <w:r w:rsidRPr="00DC0A37">
        <w:t xml:space="preserve"> the goal of the program are eligible for nomination.</w:t>
      </w:r>
    </w:p>
    <w:p w14:paraId="375D872A" w14:textId="77777777" w:rsidR="005A1205" w:rsidRPr="00DB6236" w:rsidRDefault="005A1205" w:rsidP="00B642B3">
      <w:pPr>
        <w:autoSpaceDE w:val="0"/>
        <w:autoSpaceDN w:val="0"/>
        <w:adjustRightInd w:val="0"/>
        <w:ind w:left="720" w:hanging="360"/>
        <w:jc w:val="both"/>
        <w:rPr>
          <w:u w:val="single"/>
        </w:rPr>
      </w:pPr>
      <w:r w:rsidRPr="00DC0A37">
        <w:rPr>
          <w:rFonts w:ascii="Symbol" w:hAnsi="Symbol" w:cs="Symbol"/>
        </w:rPr>
        <w:t></w:t>
      </w:r>
      <w:r w:rsidRPr="00DC0A37">
        <w:rPr>
          <w:rFonts w:ascii="Symbol" w:hAnsi="Symbol" w:cs="Symbol"/>
        </w:rPr>
        <w:tab/>
      </w:r>
      <w:r w:rsidRPr="00DC0A37">
        <w:t xml:space="preserve">Nominee must have been employed by Leon County Schools in an instructional or administrative </w:t>
      </w:r>
      <w:r w:rsidR="00B642B3">
        <w:t>capacity</w:t>
      </w:r>
      <w:r w:rsidRPr="00DC0A37">
        <w:t xml:space="preserve"> </w:t>
      </w:r>
      <w:r w:rsidRPr="00DB6236">
        <w:rPr>
          <w:u w:val="single"/>
        </w:rPr>
        <w:t>for at least three (3) years.</w:t>
      </w:r>
    </w:p>
    <w:p w14:paraId="1A1734D2" w14:textId="77777777" w:rsidR="005A1205" w:rsidRPr="00F85A37" w:rsidRDefault="005A1205" w:rsidP="00B642B3">
      <w:pPr>
        <w:autoSpaceDE w:val="0"/>
        <w:autoSpaceDN w:val="0"/>
        <w:adjustRightInd w:val="0"/>
        <w:jc w:val="both"/>
        <w:rPr>
          <w:color w:val="5F22F6"/>
          <w:sz w:val="16"/>
          <w:szCs w:val="16"/>
        </w:rPr>
      </w:pPr>
    </w:p>
    <w:p w14:paraId="0752189C" w14:textId="77777777" w:rsidR="005A1205" w:rsidRPr="00F85A37" w:rsidRDefault="005A1205" w:rsidP="00B642B3">
      <w:pPr>
        <w:autoSpaceDE w:val="0"/>
        <w:autoSpaceDN w:val="0"/>
        <w:adjustRightInd w:val="0"/>
        <w:jc w:val="center"/>
        <w:rPr>
          <w:rFonts w:asciiTheme="majorHAnsi" w:hAnsiTheme="majorHAnsi" w:cs="Arial"/>
          <w:b/>
          <w:bCs/>
          <w:i/>
          <w:color w:val="5F22F6"/>
          <w:sz w:val="28"/>
          <w:szCs w:val="28"/>
        </w:rPr>
      </w:pPr>
      <w:r w:rsidRPr="00F85A37">
        <w:rPr>
          <w:rFonts w:asciiTheme="majorHAnsi" w:hAnsiTheme="majorHAnsi" w:cs="Arial"/>
          <w:b/>
          <w:bCs/>
          <w:i/>
          <w:color w:val="5F22F6"/>
          <w:sz w:val="28"/>
          <w:szCs w:val="28"/>
        </w:rPr>
        <w:t>Selection Criteria</w:t>
      </w:r>
    </w:p>
    <w:p w14:paraId="7386D49D" w14:textId="77777777" w:rsidR="005A1205" w:rsidRDefault="005A1205" w:rsidP="00B642B3">
      <w:pPr>
        <w:autoSpaceDE w:val="0"/>
        <w:autoSpaceDN w:val="0"/>
        <w:adjustRightInd w:val="0"/>
        <w:jc w:val="both"/>
      </w:pPr>
      <w:r w:rsidRPr="00DC0A37">
        <w:t xml:space="preserve">The nominee must have made or is still making a significant contribution to public education activities and/or actions that have made a visible, positive difference in the lives of minority students or adults. This contribution must be such that others are inspired and motivated. Activities and actions used for the nomination must have occurred within the </w:t>
      </w:r>
      <w:r w:rsidRPr="00DB6236">
        <w:rPr>
          <w:u w:val="single"/>
        </w:rPr>
        <w:t>past five years</w:t>
      </w:r>
      <w:r w:rsidRPr="00DC0A37">
        <w:t>. The following are only a few examples of what may be considered</w:t>
      </w:r>
      <w:r w:rsidR="00B642B3">
        <w:t>:</w:t>
      </w:r>
    </w:p>
    <w:p w14:paraId="169770DE" w14:textId="77777777" w:rsidR="006221A5" w:rsidRPr="00DC0A37" w:rsidRDefault="006221A5" w:rsidP="00B642B3">
      <w:pPr>
        <w:autoSpaceDE w:val="0"/>
        <w:autoSpaceDN w:val="0"/>
        <w:adjustRightInd w:val="0"/>
        <w:jc w:val="both"/>
      </w:pPr>
    </w:p>
    <w:p w14:paraId="4AD1A26E" w14:textId="77777777" w:rsidR="005A1205" w:rsidRPr="00DC0A37" w:rsidRDefault="005A1205" w:rsidP="00B642B3">
      <w:pPr>
        <w:tabs>
          <w:tab w:val="left" w:pos="720"/>
        </w:tabs>
        <w:autoSpaceDE w:val="0"/>
        <w:autoSpaceDN w:val="0"/>
        <w:adjustRightInd w:val="0"/>
        <w:ind w:left="720" w:hanging="360"/>
        <w:jc w:val="both"/>
      </w:pPr>
      <w:r w:rsidRPr="00DC0A37">
        <w:rPr>
          <w:rFonts w:ascii="Symbol" w:hAnsi="Symbol" w:cs="Symbol"/>
        </w:rPr>
        <w:t></w:t>
      </w:r>
      <w:r w:rsidRPr="00DC0A37">
        <w:rPr>
          <w:rFonts w:ascii="Symbol" w:hAnsi="Symbol" w:cs="Symbol"/>
        </w:rPr>
        <w:tab/>
      </w:r>
      <w:r w:rsidRPr="00DC0A37">
        <w:t>Leadership in fostering excellence in education and contributing to the continuous improvement of student learning and the school environment.</w:t>
      </w:r>
    </w:p>
    <w:p w14:paraId="67512F20" w14:textId="77777777" w:rsidR="005A1205" w:rsidRPr="00DC0A37" w:rsidRDefault="005A1205" w:rsidP="00B642B3">
      <w:pPr>
        <w:autoSpaceDE w:val="0"/>
        <w:autoSpaceDN w:val="0"/>
        <w:adjustRightInd w:val="0"/>
        <w:ind w:left="720" w:hanging="360"/>
        <w:jc w:val="both"/>
      </w:pPr>
      <w:r w:rsidRPr="00DC0A37">
        <w:rPr>
          <w:rFonts w:ascii="Symbol" w:hAnsi="Symbol" w:cs="Symbol"/>
        </w:rPr>
        <w:t></w:t>
      </w:r>
      <w:r w:rsidRPr="00DC0A37">
        <w:rPr>
          <w:rFonts w:ascii="Symbol" w:hAnsi="Symbol" w:cs="Symbol"/>
        </w:rPr>
        <w:tab/>
      </w:r>
      <w:r w:rsidRPr="00DC0A37">
        <w:t>Research and/or publications that contribute to minority and/or multicultural education, history, and culture.</w:t>
      </w:r>
    </w:p>
    <w:p w14:paraId="3089BE4F" w14:textId="77777777" w:rsidR="005A1205" w:rsidRPr="00DC0A37" w:rsidRDefault="005A1205" w:rsidP="00B642B3">
      <w:pPr>
        <w:autoSpaceDE w:val="0"/>
        <w:autoSpaceDN w:val="0"/>
        <w:adjustRightInd w:val="0"/>
        <w:ind w:left="720" w:hanging="360"/>
        <w:jc w:val="both"/>
      </w:pPr>
      <w:r w:rsidRPr="00DC0A37">
        <w:rPr>
          <w:rFonts w:ascii="Symbol" w:hAnsi="Symbol" w:cs="Symbol"/>
        </w:rPr>
        <w:t></w:t>
      </w:r>
      <w:r w:rsidRPr="00DC0A37">
        <w:rPr>
          <w:rFonts w:ascii="Symbol" w:hAnsi="Symbol" w:cs="Symbol"/>
        </w:rPr>
        <w:tab/>
      </w:r>
      <w:r w:rsidRPr="00DC0A37">
        <w:t>Leadership in the improvement of student academic achievement.</w:t>
      </w:r>
    </w:p>
    <w:p w14:paraId="2F56B4D1" w14:textId="77777777" w:rsidR="005A1205" w:rsidRPr="00DC0A37" w:rsidRDefault="005A1205" w:rsidP="00B642B3">
      <w:pPr>
        <w:autoSpaceDE w:val="0"/>
        <w:autoSpaceDN w:val="0"/>
        <w:adjustRightInd w:val="0"/>
        <w:ind w:left="720" w:hanging="360"/>
        <w:jc w:val="both"/>
      </w:pPr>
      <w:r w:rsidRPr="00DC0A37">
        <w:rPr>
          <w:rFonts w:ascii="Symbol" w:hAnsi="Symbol" w:cs="Symbol"/>
        </w:rPr>
        <w:t></w:t>
      </w:r>
      <w:r w:rsidRPr="00DC0A37">
        <w:rPr>
          <w:rFonts w:ascii="Symbol" w:hAnsi="Symbol" w:cs="Symbol"/>
        </w:rPr>
        <w:tab/>
      </w:r>
      <w:r w:rsidRPr="00DC0A37">
        <w:t>Improvement of student and school programs and activities.</w:t>
      </w:r>
    </w:p>
    <w:p w14:paraId="2C6380C8" w14:textId="77777777" w:rsidR="005A1205" w:rsidRPr="00DC0A37" w:rsidRDefault="005A1205" w:rsidP="00B642B3">
      <w:pPr>
        <w:autoSpaceDE w:val="0"/>
        <w:autoSpaceDN w:val="0"/>
        <w:adjustRightInd w:val="0"/>
        <w:ind w:left="720" w:hanging="360"/>
        <w:jc w:val="both"/>
      </w:pPr>
      <w:r w:rsidRPr="00DC0A37">
        <w:rPr>
          <w:rFonts w:ascii="Symbol" w:hAnsi="Symbol" w:cs="Symbol"/>
        </w:rPr>
        <w:t></w:t>
      </w:r>
      <w:r w:rsidRPr="00DC0A37">
        <w:rPr>
          <w:rFonts w:ascii="Symbol" w:hAnsi="Symbol" w:cs="Symbol"/>
        </w:rPr>
        <w:tab/>
      </w:r>
      <w:r w:rsidRPr="00DC0A37">
        <w:t>Leadership in educational activities at the school, district and/or state and national levels.</w:t>
      </w:r>
    </w:p>
    <w:p w14:paraId="00503DBF" w14:textId="77777777" w:rsidR="005A1205" w:rsidRPr="00DC0A37" w:rsidRDefault="005A1205" w:rsidP="00B642B3">
      <w:pPr>
        <w:autoSpaceDE w:val="0"/>
        <w:autoSpaceDN w:val="0"/>
        <w:adjustRightInd w:val="0"/>
        <w:ind w:left="720" w:hanging="360"/>
        <w:jc w:val="both"/>
      </w:pPr>
      <w:r w:rsidRPr="00DC0A37">
        <w:rPr>
          <w:rFonts w:ascii="Symbol" w:hAnsi="Symbol" w:cs="Symbol"/>
        </w:rPr>
        <w:t></w:t>
      </w:r>
      <w:r w:rsidRPr="00DC0A37">
        <w:rPr>
          <w:rFonts w:ascii="Symbol" w:hAnsi="Symbol" w:cs="Symbol"/>
        </w:rPr>
        <w:tab/>
      </w:r>
      <w:r w:rsidRPr="00DC0A37">
        <w:t>Promotion of parent and community involvement in school improvement and related activities.</w:t>
      </w:r>
    </w:p>
    <w:p w14:paraId="215D67A2" w14:textId="77777777" w:rsidR="005A1205" w:rsidRPr="00DC0A37" w:rsidRDefault="005A1205" w:rsidP="00B642B3">
      <w:pPr>
        <w:autoSpaceDE w:val="0"/>
        <w:autoSpaceDN w:val="0"/>
        <w:adjustRightInd w:val="0"/>
        <w:ind w:left="720" w:hanging="360"/>
        <w:jc w:val="both"/>
      </w:pPr>
      <w:r w:rsidRPr="00DC0A37">
        <w:rPr>
          <w:rFonts w:ascii="Symbol" w:hAnsi="Symbol" w:cs="Symbol"/>
        </w:rPr>
        <w:t></w:t>
      </w:r>
      <w:r w:rsidRPr="00DC0A37">
        <w:rPr>
          <w:rFonts w:ascii="Symbol" w:hAnsi="Symbol" w:cs="Symbol"/>
        </w:rPr>
        <w:tab/>
      </w:r>
      <w:r w:rsidRPr="00DC0A37">
        <w:t>Recruitment of students into special programs.</w:t>
      </w:r>
    </w:p>
    <w:p w14:paraId="175D81E1" w14:textId="77777777" w:rsidR="005A1205" w:rsidRPr="00DC0A37" w:rsidRDefault="005A1205" w:rsidP="00B642B3">
      <w:pPr>
        <w:autoSpaceDE w:val="0"/>
        <w:autoSpaceDN w:val="0"/>
        <w:adjustRightInd w:val="0"/>
        <w:ind w:left="720" w:hanging="360"/>
        <w:jc w:val="both"/>
      </w:pPr>
      <w:r w:rsidRPr="00DC0A37">
        <w:rPr>
          <w:rFonts w:ascii="Symbol" w:hAnsi="Symbol" w:cs="Symbol"/>
        </w:rPr>
        <w:t></w:t>
      </w:r>
      <w:r w:rsidRPr="00DC0A37">
        <w:rPr>
          <w:rFonts w:ascii="Symbol" w:hAnsi="Symbol" w:cs="Symbol"/>
        </w:rPr>
        <w:tab/>
      </w:r>
      <w:r w:rsidRPr="00DC0A37">
        <w:t>Leadership in programs to improve adult literacy.</w:t>
      </w:r>
    </w:p>
    <w:p w14:paraId="794C564C" w14:textId="77777777" w:rsidR="005A1205" w:rsidRPr="00DC0A37" w:rsidRDefault="005A1205" w:rsidP="00B642B3">
      <w:pPr>
        <w:autoSpaceDE w:val="0"/>
        <w:autoSpaceDN w:val="0"/>
        <w:adjustRightInd w:val="0"/>
        <w:ind w:left="720" w:hanging="360"/>
        <w:jc w:val="both"/>
      </w:pPr>
      <w:r w:rsidRPr="00DC0A37">
        <w:rPr>
          <w:rFonts w:ascii="Symbol" w:hAnsi="Symbol" w:cs="Symbol"/>
        </w:rPr>
        <w:t></w:t>
      </w:r>
      <w:r w:rsidRPr="00DC0A37">
        <w:rPr>
          <w:rFonts w:ascii="Symbol" w:hAnsi="Symbol" w:cs="Symbol"/>
        </w:rPr>
        <w:tab/>
      </w:r>
      <w:r w:rsidRPr="00DC0A37">
        <w:t>Leadership in school and community activities.</w:t>
      </w:r>
    </w:p>
    <w:p w14:paraId="00979F58" w14:textId="77777777" w:rsidR="005A1205" w:rsidRDefault="005A1205" w:rsidP="00B642B3">
      <w:pPr>
        <w:autoSpaceDE w:val="0"/>
        <w:autoSpaceDN w:val="0"/>
        <w:adjustRightInd w:val="0"/>
        <w:ind w:left="720" w:hanging="360"/>
        <w:jc w:val="both"/>
      </w:pPr>
      <w:r w:rsidRPr="00DC0A37">
        <w:rPr>
          <w:rFonts w:ascii="Symbol" w:hAnsi="Symbol" w:cs="Symbol"/>
        </w:rPr>
        <w:t></w:t>
      </w:r>
      <w:r w:rsidRPr="00DC0A37">
        <w:rPr>
          <w:rFonts w:ascii="Symbol" w:hAnsi="Symbol" w:cs="Symbol"/>
        </w:rPr>
        <w:tab/>
      </w:r>
      <w:r w:rsidRPr="00DC0A37">
        <w:t>Leadership and participation in the establishment of scholarship and award programs.</w:t>
      </w:r>
    </w:p>
    <w:p w14:paraId="53C89EA7" w14:textId="77777777" w:rsidR="005A1205" w:rsidRDefault="005A1205" w:rsidP="005A1205">
      <w:pPr>
        <w:autoSpaceDE w:val="0"/>
        <w:autoSpaceDN w:val="0"/>
        <w:adjustRightInd w:val="0"/>
        <w:ind w:left="720" w:hanging="360"/>
      </w:pPr>
    </w:p>
    <w:p w14:paraId="527B4289" w14:textId="77777777" w:rsidR="00C475F6" w:rsidRPr="0005368C" w:rsidRDefault="009A5CC5" w:rsidP="00E64DE7">
      <w:pPr>
        <w:pBdr>
          <w:bottom w:val="thickThinSmallGap" w:sz="24" w:space="1" w:color="auto"/>
        </w:pBdr>
        <w:jc w:val="center"/>
        <w:rPr>
          <w:rFonts w:ascii="CG Times" w:hAnsi="CG Times"/>
          <w:b/>
          <w:color w:val="002060"/>
          <w:sz w:val="52"/>
          <w:szCs w:val="52"/>
        </w:rPr>
      </w:pPr>
      <w:r w:rsidRPr="00F85A37">
        <w:rPr>
          <w:noProof/>
          <w:color w:val="5F22F6"/>
          <w:sz w:val="16"/>
          <w:szCs w:val="16"/>
        </w:rPr>
        <w:lastRenderedPageBreak/>
        <mc:AlternateContent>
          <mc:Choice Requires="wps">
            <w:drawing>
              <wp:anchor distT="0" distB="0" distL="114300" distR="114300" simplePos="0" relativeHeight="251658752" behindDoc="1" locked="0" layoutInCell="1" allowOverlap="1" wp14:anchorId="31C58976" wp14:editId="02373B47">
                <wp:simplePos x="0" y="0"/>
                <wp:positionH relativeFrom="column">
                  <wp:posOffset>-52754</wp:posOffset>
                </wp:positionH>
                <wp:positionV relativeFrom="paragraph">
                  <wp:posOffset>176921</wp:posOffset>
                </wp:positionV>
                <wp:extent cx="6449597" cy="102997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597" cy="102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C2FDF" w14:textId="77777777" w:rsidR="00B642B3" w:rsidRPr="009A5CC5" w:rsidRDefault="00B642B3" w:rsidP="008C1613">
                            <w:pPr>
                              <w:pBdr>
                                <w:bottom w:val="thickThinSmallGap" w:sz="24" w:space="1" w:color="auto"/>
                              </w:pBdr>
                              <w:ind w:firstLine="1008"/>
                              <w:rPr>
                                <w:rFonts w:ascii="Tahoma" w:hAnsi="Tahoma"/>
                                <w:b/>
                                <w:outline/>
                                <w:color w:val="808080"/>
                                <w:sz w:val="124"/>
                                <w:szCs w:val="124"/>
                                <w14:textOutline w14:w="9525" w14:cap="flat" w14:cmpd="sng" w14:algn="ctr">
                                  <w14:solidFill>
                                    <w14:srgbClr w14:val="808080"/>
                                  </w14:solidFill>
                                  <w14:prstDash w14:val="solid"/>
                                  <w14:round/>
                                </w14:textOutline>
                                <w14:textFill>
                                  <w14:noFill/>
                                </w14:textFill>
                              </w:rPr>
                            </w:pPr>
                            <w:r w:rsidRPr="009A5CC5">
                              <w:rPr>
                                <w:rFonts w:ascii="Tahoma" w:hAnsi="Tahoma"/>
                                <w:b/>
                                <w:outline/>
                                <w:color w:val="808080"/>
                                <w:sz w:val="124"/>
                                <w:szCs w:val="124"/>
                                <w14:textOutline w14:w="9525" w14:cap="flat" w14:cmpd="sng" w14:algn="ctr">
                                  <w14:solidFill>
                                    <w14:srgbClr w14:val="808080"/>
                                  </w14:solidFill>
                                  <w14:prstDash w14:val="solid"/>
                                  <w14:round/>
                                </w14:textOutline>
                                <w14:textFill>
                                  <w14:noFill/>
                                </w14:textFill>
                              </w:rPr>
                              <w:t xml:space="preserve">Glenn-Howell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58976" id="Text Box 6" o:spid="_x0000_s1028" type="#_x0000_t202" style="position:absolute;left:0;text-align:left;margin-left:-4.15pt;margin-top:13.95pt;width:507.85pt;height:8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XAuQ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" filled="f" stroked="f">
                <v:textbox>
                  <w:txbxContent>
                    <w:p w14:paraId="17AC2FDF" w14:textId="77777777" w:rsidR="00B642B3" w:rsidRPr="009A5CC5" w:rsidRDefault="00B642B3" w:rsidP="008C1613">
                      <w:pPr>
                        <w:pBdr>
                          <w:bottom w:val="thickThinSmallGap" w:sz="24" w:space="1" w:color="auto"/>
                        </w:pBdr>
                        <w:ind w:firstLine="1008"/>
                        <w:rPr>
                          <w:rFonts w:ascii="Tahoma" w:hAnsi="Tahoma"/>
                          <w:b/>
                          <w:outline/>
                          <w:color w:val="808080"/>
                          <w:sz w:val="124"/>
                          <w:szCs w:val="124"/>
                          <w14:textOutline w14:w="9525" w14:cap="flat" w14:cmpd="sng" w14:algn="ctr">
                            <w14:solidFill>
                              <w14:srgbClr w14:val="808080"/>
                            </w14:solidFill>
                            <w14:prstDash w14:val="solid"/>
                            <w14:round/>
                          </w14:textOutline>
                          <w14:textFill>
                            <w14:noFill/>
                          </w14:textFill>
                        </w:rPr>
                      </w:pPr>
                      <w:r w:rsidRPr="009A5CC5">
                        <w:rPr>
                          <w:rFonts w:ascii="Tahoma" w:hAnsi="Tahoma"/>
                          <w:b/>
                          <w:outline/>
                          <w:color w:val="808080"/>
                          <w:sz w:val="124"/>
                          <w:szCs w:val="124"/>
                          <w14:textOutline w14:w="9525" w14:cap="flat" w14:cmpd="sng" w14:algn="ctr">
                            <w14:solidFill>
                              <w14:srgbClr w14:val="808080"/>
                            </w14:solidFill>
                            <w14:prstDash w14:val="solid"/>
                            <w14:round/>
                          </w14:textOutline>
                          <w14:textFill>
                            <w14:noFill/>
                          </w14:textFill>
                        </w:rPr>
                        <w:t xml:space="preserve">Glenn-Howell </w:t>
                      </w:r>
                    </w:p>
                  </w:txbxContent>
                </v:textbox>
              </v:shape>
            </w:pict>
          </mc:Fallback>
        </mc:AlternateContent>
      </w:r>
      <w:r w:rsidR="00E64DE7" w:rsidRPr="00F85A37">
        <w:rPr>
          <w:rFonts w:ascii="CG Times" w:hAnsi="CG Times"/>
          <w:b/>
          <w:color w:val="5F22F6"/>
          <w:sz w:val="52"/>
          <w:szCs w:val="52"/>
        </w:rPr>
        <w:t>20</w:t>
      </w:r>
      <w:r w:rsidR="00F85A37" w:rsidRPr="00F85A37">
        <w:rPr>
          <w:rFonts w:ascii="CG Times" w:hAnsi="CG Times"/>
          <w:b/>
          <w:color w:val="5F22F6"/>
          <w:sz w:val="52"/>
          <w:szCs w:val="52"/>
        </w:rPr>
        <w:t>20</w:t>
      </w:r>
      <w:r w:rsidR="00E64DE7" w:rsidRPr="0005368C">
        <w:rPr>
          <w:rFonts w:ascii="CG Times" w:hAnsi="CG Times"/>
          <w:b/>
          <w:color w:val="002060"/>
          <w:sz w:val="52"/>
          <w:szCs w:val="52"/>
        </w:rPr>
        <w:t xml:space="preserve"> </w:t>
      </w:r>
      <w:r w:rsidR="00C475F6" w:rsidRPr="00F85A37">
        <w:rPr>
          <w:rFonts w:ascii="CG Times" w:hAnsi="CG Times"/>
          <w:b/>
          <w:color w:val="5F22F6"/>
          <w:sz w:val="52"/>
          <w:szCs w:val="52"/>
        </w:rPr>
        <w:t xml:space="preserve">Glenn-Howell </w:t>
      </w:r>
    </w:p>
    <w:p w14:paraId="5DB46D37" w14:textId="77777777" w:rsidR="00E64DE7" w:rsidRPr="00F85A37" w:rsidRDefault="00C475F6" w:rsidP="00E64DE7">
      <w:pPr>
        <w:pBdr>
          <w:bottom w:val="thickThinSmallGap" w:sz="24" w:space="1" w:color="auto"/>
        </w:pBdr>
        <w:jc w:val="center"/>
        <w:rPr>
          <w:rFonts w:ascii="CG Times" w:hAnsi="CG Times"/>
          <w:b/>
          <w:color w:val="5F22F6"/>
          <w:sz w:val="52"/>
          <w:szCs w:val="52"/>
        </w:rPr>
      </w:pPr>
      <w:r w:rsidRPr="00F85A37">
        <w:rPr>
          <w:rFonts w:ascii="CG Times" w:hAnsi="CG Times"/>
          <w:b/>
          <w:color w:val="5F22F6"/>
          <w:sz w:val="52"/>
          <w:szCs w:val="52"/>
        </w:rPr>
        <w:t>Distinguished Educator</w:t>
      </w:r>
      <w:r w:rsidR="00E64DE7" w:rsidRPr="00F85A37">
        <w:rPr>
          <w:rFonts w:ascii="CG Times" w:hAnsi="CG Times"/>
          <w:b/>
          <w:color w:val="5F22F6"/>
          <w:sz w:val="52"/>
          <w:szCs w:val="52"/>
        </w:rPr>
        <w:t xml:space="preserve"> </w:t>
      </w:r>
      <w:r w:rsidR="0005368C" w:rsidRPr="00F85A37">
        <w:rPr>
          <w:rFonts w:ascii="CG Times" w:hAnsi="CG Times"/>
          <w:b/>
          <w:color w:val="5F22F6"/>
          <w:sz w:val="52"/>
          <w:szCs w:val="52"/>
        </w:rPr>
        <w:t>of the Year</w:t>
      </w:r>
    </w:p>
    <w:p w14:paraId="6DCEC2F3" w14:textId="77777777" w:rsidR="00E64DE7" w:rsidRDefault="005A1205" w:rsidP="006221A5">
      <w:pPr>
        <w:pBdr>
          <w:bottom w:val="thickThinSmallGap" w:sz="24" w:space="1" w:color="auto"/>
        </w:pBdr>
        <w:jc w:val="center"/>
        <w:rPr>
          <w:b/>
          <w:sz w:val="24"/>
        </w:rPr>
      </w:pPr>
      <w:r>
        <w:rPr>
          <w:b/>
          <w:color w:val="FF0000"/>
          <w:sz w:val="48"/>
        </w:rPr>
        <w:t>*</w:t>
      </w:r>
      <w:r w:rsidR="008051E9" w:rsidRPr="005A1205">
        <w:rPr>
          <w:b/>
          <w:color w:val="FF0000"/>
          <w:sz w:val="48"/>
        </w:rPr>
        <w:t>**</w:t>
      </w:r>
      <w:r w:rsidR="002650CF" w:rsidRPr="00364853">
        <w:rPr>
          <w:b/>
          <w:color w:val="FF0000"/>
          <w:sz w:val="48"/>
          <w:szCs w:val="28"/>
          <w14:shadow w14:blurRad="50800" w14:dist="38100" w14:dir="2700000" w14:sx="100000" w14:sy="100000" w14:kx="0" w14:ky="0" w14:algn="tl">
            <w14:srgbClr w14:val="000000">
              <w14:alpha w14:val="60000"/>
            </w14:srgbClr>
          </w14:shadow>
        </w:rPr>
        <w:t>Site</w:t>
      </w:r>
      <w:r w:rsidR="008051E9" w:rsidRPr="00364853">
        <w:rPr>
          <w:b/>
          <w:color w:val="FF0000"/>
          <w:sz w:val="48"/>
          <w:szCs w:val="28"/>
          <w14:shadow w14:blurRad="50800" w14:dist="38100" w14:dir="2700000" w14:sx="100000" w14:sy="100000" w14:kx="0" w14:ky="0" w14:algn="tl">
            <w14:srgbClr w14:val="000000">
              <w14:alpha w14:val="60000"/>
            </w14:srgbClr>
          </w14:shadow>
        </w:rPr>
        <w:t xml:space="preserve"> Administrator’s</w:t>
      </w:r>
      <w:r w:rsidR="002650CF" w:rsidRPr="00364853">
        <w:rPr>
          <w:b/>
          <w:color w:val="FF0000"/>
          <w:sz w:val="48"/>
          <w:szCs w:val="28"/>
          <w14:shadow w14:blurRad="50800" w14:dist="38100" w14:dir="2700000" w14:sx="100000" w14:sy="100000" w14:kx="0" w14:ky="0" w14:algn="tl">
            <w14:srgbClr w14:val="000000">
              <w14:alpha w14:val="60000"/>
            </w14:srgbClr>
          </w14:shadow>
        </w:rPr>
        <w:t xml:space="preserve"> N</w:t>
      </w:r>
      <w:r w:rsidR="00727EBC" w:rsidRPr="00364853">
        <w:rPr>
          <w:b/>
          <w:color w:val="FF0000"/>
          <w:sz w:val="48"/>
          <w:szCs w:val="28"/>
          <w14:shadow w14:blurRad="50800" w14:dist="38100" w14:dir="2700000" w14:sx="100000" w14:sy="100000" w14:kx="0" w14:ky="0" w14:algn="tl">
            <w14:srgbClr w14:val="000000">
              <w14:alpha w14:val="60000"/>
            </w14:srgbClr>
          </w14:shadow>
        </w:rPr>
        <w:t xml:space="preserve">omination </w:t>
      </w:r>
      <w:r w:rsidR="006221A5" w:rsidRPr="00364853">
        <w:rPr>
          <w:b/>
          <w:color w:val="FF0000"/>
          <w:sz w:val="48"/>
          <w:szCs w:val="28"/>
          <w14:shadow w14:blurRad="50800" w14:dist="38100" w14:dir="2700000" w14:sx="100000" w14:sy="100000" w14:kx="0" w14:ky="0" w14:algn="tl">
            <w14:srgbClr w14:val="000000">
              <w14:alpha w14:val="60000"/>
            </w14:srgbClr>
          </w14:shadow>
        </w:rPr>
        <w:t>F</w:t>
      </w:r>
      <w:r w:rsidR="00727EBC" w:rsidRPr="00364853">
        <w:rPr>
          <w:b/>
          <w:color w:val="FF0000"/>
          <w:sz w:val="48"/>
          <w:szCs w:val="28"/>
          <w14:shadow w14:blurRad="50800" w14:dist="38100" w14:dir="2700000" w14:sx="100000" w14:sy="100000" w14:kx="0" w14:ky="0" w14:algn="tl">
            <w14:srgbClr w14:val="000000">
              <w14:alpha w14:val="60000"/>
            </w14:srgbClr>
          </w14:shadow>
        </w:rPr>
        <w:t>orm</w:t>
      </w:r>
      <w:r w:rsidR="006221A5">
        <w:rPr>
          <w:b/>
          <w:color w:val="FF0000"/>
          <w:sz w:val="48"/>
        </w:rPr>
        <w:t>***</w:t>
      </w:r>
    </w:p>
    <w:p w14:paraId="3019DAAA" w14:textId="77777777" w:rsidR="00E64DE7" w:rsidRDefault="00E64DE7" w:rsidP="00DD734B">
      <w:pPr>
        <w:jc w:val="both"/>
        <w:rPr>
          <w:b/>
          <w:sz w:val="24"/>
        </w:rPr>
      </w:pPr>
    </w:p>
    <w:p w14:paraId="6AE6854B" w14:textId="77777777" w:rsidR="002650CF" w:rsidRDefault="002650CF" w:rsidP="00DD734B">
      <w:pPr>
        <w:jc w:val="both"/>
        <w:rPr>
          <w:b/>
          <w:sz w:val="24"/>
        </w:rPr>
      </w:pPr>
      <w:r>
        <w:rPr>
          <w:b/>
          <w:sz w:val="24"/>
        </w:rPr>
        <w:t xml:space="preserve"> </w:t>
      </w:r>
      <w:r w:rsidR="006221A5">
        <w:rPr>
          <w:b/>
          <w:sz w:val="24"/>
        </w:rPr>
        <w:t>IMPORTANT:</w:t>
      </w:r>
    </w:p>
    <w:p w14:paraId="289490C6" w14:textId="77777777" w:rsidR="002650CF" w:rsidRDefault="00196BC4" w:rsidP="00B02B7E">
      <w:pPr>
        <w:numPr>
          <w:ilvl w:val="0"/>
          <w:numId w:val="42"/>
        </w:numPr>
        <w:spacing w:before="120" w:after="120"/>
        <w:jc w:val="both"/>
        <w:rPr>
          <w:b/>
          <w:sz w:val="24"/>
        </w:rPr>
      </w:pPr>
      <w:r>
        <w:rPr>
          <w:b/>
          <w:sz w:val="24"/>
          <w:u w:val="single"/>
        </w:rPr>
        <w:t>Must be typed</w:t>
      </w:r>
    </w:p>
    <w:p w14:paraId="6682BF97" w14:textId="77777777" w:rsidR="002650CF" w:rsidRDefault="00001863" w:rsidP="00B02B7E">
      <w:pPr>
        <w:numPr>
          <w:ilvl w:val="0"/>
          <w:numId w:val="42"/>
        </w:numPr>
        <w:spacing w:before="120" w:after="120"/>
        <w:rPr>
          <w:b/>
          <w:sz w:val="24"/>
        </w:rPr>
      </w:pPr>
      <w:r>
        <w:rPr>
          <w:b/>
          <w:sz w:val="24"/>
          <w:u w:val="single"/>
        </w:rPr>
        <w:t xml:space="preserve">Must be </w:t>
      </w:r>
      <w:r w:rsidRPr="002650CF">
        <w:rPr>
          <w:b/>
          <w:sz w:val="24"/>
          <w:u w:val="single"/>
        </w:rPr>
        <w:t>emailed</w:t>
      </w:r>
      <w:r w:rsidR="00196BC4" w:rsidRPr="00196BC4">
        <w:rPr>
          <w:b/>
          <w:sz w:val="24"/>
        </w:rPr>
        <w:t xml:space="preserve"> to</w:t>
      </w:r>
      <w:r w:rsidR="008A2363">
        <w:rPr>
          <w:b/>
          <w:sz w:val="24"/>
        </w:rPr>
        <w:t xml:space="preserve"> </w:t>
      </w:r>
      <w:r w:rsidR="004B4667">
        <w:rPr>
          <w:b/>
          <w:sz w:val="24"/>
        </w:rPr>
        <w:t>Mary Lambert</w:t>
      </w:r>
      <w:r w:rsidR="008A2363">
        <w:rPr>
          <w:b/>
          <w:sz w:val="24"/>
        </w:rPr>
        <w:t xml:space="preserve"> (</w:t>
      </w:r>
      <w:r w:rsidR="004B4667">
        <w:rPr>
          <w:b/>
          <w:sz w:val="24"/>
        </w:rPr>
        <w:t>lambertm</w:t>
      </w:r>
      <w:r w:rsidR="008A2363">
        <w:rPr>
          <w:b/>
          <w:sz w:val="24"/>
        </w:rPr>
        <w:t>@</w:t>
      </w:r>
      <w:r w:rsidR="00DB6236">
        <w:rPr>
          <w:b/>
          <w:sz w:val="24"/>
        </w:rPr>
        <w:t>leonschools.net</w:t>
      </w:r>
      <w:r w:rsidR="00196BC4">
        <w:rPr>
          <w:b/>
          <w:sz w:val="24"/>
        </w:rPr>
        <w:t>)</w:t>
      </w:r>
      <w:r w:rsidR="008A2363">
        <w:rPr>
          <w:b/>
          <w:sz w:val="24"/>
        </w:rPr>
        <w:t xml:space="preserve"> </w:t>
      </w:r>
    </w:p>
    <w:p w14:paraId="40FCDE85" w14:textId="77777777" w:rsidR="00727EBC" w:rsidRDefault="00196BC4" w:rsidP="00B02B7E">
      <w:pPr>
        <w:numPr>
          <w:ilvl w:val="0"/>
          <w:numId w:val="42"/>
        </w:numPr>
        <w:spacing w:before="120" w:after="120"/>
        <w:jc w:val="both"/>
        <w:rPr>
          <w:b/>
          <w:sz w:val="24"/>
        </w:rPr>
      </w:pPr>
      <w:r>
        <w:rPr>
          <w:b/>
          <w:sz w:val="24"/>
          <w:u w:val="single"/>
        </w:rPr>
        <w:t>Must be received not later than</w:t>
      </w:r>
      <w:r>
        <w:rPr>
          <w:b/>
          <w:sz w:val="24"/>
        </w:rPr>
        <w:t xml:space="preserve"> end of business</w:t>
      </w:r>
      <w:r w:rsidR="002650CF">
        <w:rPr>
          <w:b/>
          <w:sz w:val="24"/>
        </w:rPr>
        <w:t xml:space="preserve"> </w:t>
      </w:r>
      <w:r w:rsidR="00E658AA">
        <w:rPr>
          <w:b/>
          <w:color w:val="FF0000"/>
          <w:sz w:val="24"/>
        </w:rPr>
        <w:t>Friday</w:t>
      </w:r>
      <w:r w:rsidR="002650CF" w:rsidRPr="005A1205">
        <w:rPr>
          <w:b/>
          <w:color w:val="FF0000"/>
          <w:sz w:val="24"/>
        </w:rPr>
        <w:t xml:space="preserve">, </w:t>
      </w:r>
      <w:r w:rsidR="0078486F">
        <w:rPr>
          <w:b/>
          <w:color w:val="FF0000"/>
          <w:sz w:val="24"/>
        </w:rPr>
        <w:t xml:space="preserve">November </w:t>
      </w:r>
      <w:r w:rsidR="00F85A37">
        <w:rPr>
          <w:b/>
          <w:color w:val="FF0000"/>
          <w:sz w:val="24"/>
        </w:rPr>
        <w:t>15</w:t>
      </w:r>
      <w:r w:rsidR="002650CF" w:rsidRPr="005A1205">
        <w:rPr>
          <w:b/>
          <w:color w:val="FF0000"/>
          <w:sz w:val="24"/>
        </w:rPr>
        <w:t>, 20</w:t>
      </w:r>
      <w:r w:rsidR="00F85A37">
        <w:rPr>
          <w:b/>
          <w:color w:val="FF0000"/>
          <w:sz w:val="24"/>
        </w:rPr>
        <w:t>19</w:t>
      </w:r>
      <w:r w:rsidR="0005368C">
        <w:rPr>
          <w:b/>
          <w:color w:val="FF0000"/>
          <w:sz w:val="24"/>
        </w:rPr>
        <w:t xml:space="preserve"> by 5:00 p.m. </w:t>
      </w:r>
    </w:p>
    <w:p w14:paraId="3FF165EA" w14:textId="77777777" w:rsidR="002650CF" w:rsidRDefault="002650CF" w:rsidP="00DD734B">
      <w:pPr>
        <w:jc w:val="both"/>
        <w:rPr>
          <w:b/>
          <w:sz w:val="24"/>
        </w:rPr>
      </w:pPr>
    </w:p>
    <w:p w14:paraId="2ADF946E" w14:textId="77777777" w:rsidR="00B02B7E" w:rsidRDefault="00B02B7E" w:rsidP="00B02B7E">
      <w:pPr>
        <w:jc w:val="both"/>
        <w:rPr>
          <w:b/>
          <w:sz w:val="24"/>
        </w:rPr>
      </w:pPr>
    </w:p>
    <w:p w14:paraId="5E4E124E" w14:textId="77777777" w:rsidR="00B02B7E" w:rsidRDefault="00B02B7E" w:rsidP="00B02B7E">
      <w:pPr>
        <w:jc w:val="both"/>
        <w:rPr>
          <w:b/>
          <w:sz w:val="24"/>
        </w:rPr>
      </w:pPr>
      <w:r>
        <w:rPr>
          <w:b/>
          <w:sz w:val="24"/>
        </w:rPr>
        <w:t>______________________________________________________________________________</w:t>
      </w:r>
    </w:p>
    <w:p w14:paraId="74212C13" w14:textId="77777777" w:rsidR="00B02B7E" w:rsidRPr="00B02B7E" w:rsidRDefault="00B02B7E" w:rsidP="00B02B7E">
      <w:pPr>
        <w:jc w:val="both"/>
        <w:rPr>
          <w:b/>
          <w:sz w:val="24"/>
        </w:rPr>
      </w:pPr>
      <w:r w:rsidRPr="00B02B7E">
        <w:rPr>
          <w:b/>
          <w:sz w:val="24"/>
        </w:rPr>
        <w:t xml:space="preserve">School/Site Name </w:t>
      </w:r>
    </w:p>
    <w:p w14:paraId="37A4CAC4" w14:textId="77777777" w:rsidR="00B02B7E" w:rsidRDefault="00B02B7E" w:rsidP="00B02B7E">
      <w:pPr>
        <w:jc w:val="both"/>
        <w:rPr>
          <w:sz w:val="24"/>
        </w:rPr>
      </w:pPr>
    </w:p>
    <w:p w14:paraId="48039067" w14:textId="77777777" w:rsidR="00B02B7E" w:rsidRDefault="00B02B7E" w:rsidP="00B02B7E">
      <w:pPr>
        <w:jc w:val="both"/>
        <w:rPr>
          <w:sz w:val="24"/>
        </w:rPr>
      </w:pPr>
    </w:p>
    <w:p w14:paraId="4BC79908" w14:textId="77777777" w:rsidR="0092536B" w:rsidRDefault="0092536B" w:rsidP="00DD734B">
      <w:pPr>
        <w:jc w:val="both"/>
        <w:rPr>
          <w:b/>
          <w:sz w:val="24"/>
        </w:rPr>
      </w:pPr>
    </w:p>
    <w:p w14:paraId="4346AB09" w14:textId="77777777" w:rsidR="00727EBC" w:rsidRDefault="00727EBC" w:rsidP="00DD734B">
      <w:pPr>
        <w:jc w:val="both"/>
        <w:rPr>
          <w:b/>
          <w:sz w:val="24"/>
        </w:rPr>
      </w:pPr>
      <w:r>
        <w:rPr>
          <w:b/>
          <w:sz w:val="24"/>
        </w:rPr>
        <w:t>______________________________________________________________________________</w:t>
      </w:r>
    </w:p>
    <w:p w14:paraId="091C5E07" w14:textId="77777777" w:rsidR="00727EBC" w:rsidRPr="00B02B7E" w:rsidRDefault="00727EBC" w:rsidP="00DD734B">
      <w:pPr>
        <w:jc w:val="both"/>
        <w:rPr>
          <w:b/>
          <w:sz w:val="24"/>
        </w:rPr>
      </w:pPr>
      <w:r w:rsidRPr="00B02B7E">
        <w:rPr>
          <w:b/>
          <w:sz w:val="24"/>
        </w:rPr>
        <w:t xml:space="preserve">Name of </w:t>
      </w:r>
      <w:r w:rsidR="002650CF" w:rsidRPr="00B02B7E">
        <w:rPr>
          <w:b/>
          <w:sz w:val="24"/>
        </w:rPr>
        <w:t xml:space="preserve">Your </w:t>
      </w:r>
      <w:r w:rsidR="00C475F6" w:rsidRPr="00B02B7E">
        <w:rPr>
          <w:b/>
          <w:sz w:val="24"/>
        </w:rPr>
        <w:t xml:space="preserve">Glenn-Howell </w:t>
      </w:r>
      <w:r w:rsidRPr="00B02B7E">
        <w:rPr>
          <w:b/>
          <w:sz w:val="24"/>
        </w:rPr>
        <w:t>Nominee</w:t>
      </w:r>
      <w:r w:rsidR="00C1490E">
        <w:rPr>
          <w:b/>
          <w:sz w:val="24"/>
        </w:rPr>
        <w:t xml:space="preserve"> 20</w:t>
      </w:r>
      <w:r w:rsidR="00F85A37">
        <w:rPr>
          <w:b/>
          <w:sz w:val="24"/>
        </w:rPr>
        <w:t>20</w:t>
      </w:r>
    </w:p>
    <w:p w14:paraId="204FD948" w14:textId="77777777" w:rsidR="00727EBC" w:rsidRDefault="00727EBC" w:rsidP="00DD734B">
      <w:pPr>
        <w:jc w:val="both"/>
        <w:rPr>
          <w:sz w:val="24"/>
        </w:rPr>
      </w:pPr>
    </w:p>
    <w:p w14:paraId="324F757A" w14:textId="77777777" w:rsidR="0092536B" w:rsidRDefault="0092536B" w:rsidP="00DD734B">
      <w:pPr>
        <w:jc w:val="both"/>
        <w:rPr>
          <w:b/>
          <w:sz w:val="24"/>
        </w:rPr>
      </w:pPr>
    </w:p>
    <w:p w14:paraId="2D5A8663" w14:textId="77777777" w:rsidR="00B02B7E" w:rsidRDefault="00B02B7E" w:rsidP="00DD734B">
      <w:pPr>
        <w:jc w:val="both"/>
        <w:rPr>
          <w:b/>
          <w:sz w:val="24"/>
        </w:rPr>
      </w:pPr>
    </w:p>
    <w:p w14:paraId="04E25F3B" w14:textId="77777777" w:rsidR="00727EBC" w:rsidRDefault="00727EBC" w:rsidP="00DD734B">
      <w:pPr>
        <w:jc w:val="both"/>
        <w:rPr>
          <w:b/>
          <w:sz w:val="24"/>
        </w:rPr>
      </w:pPr>
      <w:r>
        <w:rPr>
          <w:b/>
          <w:sz w:val="24"/>
        </w:rPr>
        <w:t>______________________________________________________________________________</w:t>
      </w:r>
    </w:p>
    <w:p w14:paraId="7B6C170C" w14:textId="77777777" w:rsidR="005D022A" w:rsidRPr="00B02B7E" w:rsidRDefault="00B02B7E" w:rsidP="005D022A">
      <w:pPr>
        <w:jc w:val="both"/>
        <w:rPr>
          <w:b/>
          <w:sz w:val="24"/>
        </w:rPr>
      </w:pPr>
      <w:r w:rsidRPr="00B02B7E">
        <w:rPr>
          <w:b/>
          <w:sz w:val="24"/>
        </w:rPr>
        <w:t>Nominee’s E-m</w:t>
      </w:r>
      <w:r w:rsidR="005D022A" w:rsidRPr="00B02B7E">
        <w:rPr>
          <w:b/>
          <w:sz w:val="24"/>
        </w:rPr>
        <w:t>a</w:t>
      </w:r>
      <w:r w:rsidRPr="00B02B7E">
        <w:rPr>
          <w:b/>
          <w:sz w:val="24"/>
        </w:rPr>
        <w:t xml:space="preserve">il </w:t>
      </w:r>
      <w:r w:rsidRPr="00B02B7E">
        <w:rPr>
          <w:b/>
          <w:sz w:val="24"/>
        </w:rPr>
        <w:tab/>
      </w:r>
      <w:r w:rsidRPr="00B02B7E">
        <w:rPr>
          <w:b/>
          <w:sz w:val="24"/>
        </w:rPr>
        <w:tab/>
      </w:r>
      <w:r w:rsidRPr="00B02B7E">
        <w:rPr>
          <w:b/>
          <w:sz w:val="24"/>
        </w:rPr>
        <w:tab/>
      </w:r>
      <w:r w:rsidRPr="00B02B7E">
        <w:rPr>
          <w:b/>
          <w:sz w:val="24"/>
        </w:rPr>
        <w:tab/>
      </w:r>
      <w:r w:rsidRPr="00B02B7E">
        <w:rPr>
          <w:b/>
          <w:sz w:val="24"/>
        </w:rPr>
        <w:tab/>
      </w:r>
      <w:r w:rsidRPr="00B02B7E">
        <w:rPr>
          <w:b/>
          <w:sz w:val="24"/>
        </w:rPr>
        <w:tab/>
      </w:r>
      <w:r w:rsidRPr="00B02B7E">
        <w:rPr>
          <w:b/>
          <w:sz w:val="24"/>
        </w:rPr>
        <w:tab/>
      </w:r>
      <w:r w:rsidRPr="00B02B7E">
        <w:rPr>
          <w:b/>
          <w:sz w:val="24"/>
        </w:rPr>
        <w:tab/>
        <w:t>Contact number</w:t>
      </w:r>
    </w:p>
    <w:p w14:paraId="7CBD2589" w14:textId="77777777" w:rsidR="00727EBC" w:rsidRDefault="00727EBC" w:rsidP="00DD734B">
      <w:pPr>
        <w:jc w:val="both"/>
        <w:rPr>
          <w:sz w:val="24"/>
        </w:rPr>
      </w:pPr>
    </w:p>
    <w:p w14:paraId="7F55F479" w14:textId="77777777" w:rsidR="00B02B7E" w:rsidRDefault="00B02B7E" w:rsidP="00DD734B">
      <w:pPr>
        <w:jc w:val="both"/>
        <w:rPr>
          <w:sz w:val="24"/>
        </w:rPr>
      </w:pPr>
    </w:p>
    <w:p w14:paraId="1F90C1F7" w14:textId="77777777" w:rsidR="0092536B" w:rsidRDefault="0092536B" w:rsidP="00DD734B">
      <w:pPr>
        <w:jc w:val="both"/>
        <w:rPr>
          <w:sz w:val="24"/>
        </w:rPr>
      </w:pPr>
    </w:p>
    <w:p w14:paraId="0F6DEBE3" w14:textId="77777777" w:rsidR="006221A5" w:rsidRDefault="00C356E0" w:rsidP="00DD734B">
      <w:pPr>
        <w:jc w:val="both"/>
        <w:rPr>
          <w:sz w:val="24"/>
        </w:rPr>
      </w:pPr>
      <w:r>
        <w:rPr>
          <w:b/>
          <w:sz w:val="24"/>
        </w:rPr>
        <w:t>______________________________________________________________________________</w:t>
      </w:r>
      <w:r>
        <w:rPr>
          <w:sz w:val="24"/>
        </w:rPr>
        <w:t xml:space="preserve"> </w:t>
      </w:r>
    </w:p>
    <w:p w14:paraId="06FF1E10" w14:textId="77777777" w:rsidR="00C356E0" w:rsidRPr="00B02B7E" w:rsidRDefault="0078486F" w:rsidP="00DD734B">
      <w:pPr>
        <w:jc w:val="both"/>
        <w:rPr>
          <w:b/>
          <w:sz w:val="24"/>
        </w:rPr>
      </w:pPr>
      <w:r>
        <w:rPr>
          <w:b/>
          <w:sz w:val="24"/>
        </w:rPr>
        <w:t>Name of Y</w:t>
      </w:r>
      <w:r w:rsidR="005D022A" w:rsidRPr="00B02B7E">
        <w:rPr>
          <w:b/>
          <w:sz w:val="24"/>
        </w:rPr>
        <w:t xml:space="preserve">our School/Site Administrator </w:t>
      </w:r>
    </w:p>
    <w:p w14:paraId="043100F1" w14:textId="77777777" w:rsidR="00C356E0" w:rsidRDefault="00C356E0" w:rsidP="00DD734B">
      <w:pPr>
        <w:jc w:val="both"/>
        <w:rPr>
          <w:b/>
          <w:sz w:val="24"/>
        </w:rPr>
      </w:pPr>
    </w:p>
    <w:p w14:paraId="66FDC8B5" w14:textId="77777777" w:rsidR="0092536B" w:rsidRDefault="0092536B" w:rsidP="00DD734B">
      <w:pPr>
        <w:jc w:val="both"/>
        <w:rPr>
          <w:b/>
          <w:sz w:val="24"/>
        </w:rPr>
      </w:pPr>
    </w:p>
    <w:p w14:paraId="3109B992" w14:textId="77777777" w:rsidR="005D022A" w:rsidRDefault="005D022A" w:rsidP="00DD734B">
      <w:pPr>
        <w:jc w:val="both"/>
        <w:rPr>
          <w:b/>
          <w:sz w:val="24"/>
        </w:rPr>
      </w:pPr>
    </w:p>
    <w:p w14:paraId="5D20EC81" w14:textId="77777777" w:rsidR="006221A5" w:rsidRDefault="000D7AB6" w:rsidP="00DD734B">
      <w:pPr>
        <w:jc w:val="both"/>
        <w:rPr>
          <w:sz w:val="24"/>
        </w:rPr>
      </w:pPr>
      <w:r>
        <w:rPr>
          <w:b/>
          <w:sz w:val="24"/>
        </w:rPr>
        <w:t>______________________________________________________________________________</w:t>
      </w:r>
      <w:r w:rsidR="005D022A">
        <w:rPr>
          <w:sz w:val="24"/>
        </w:rPr>
        <w:t xml:space="preserve"> </w:t>
      </w:r>
    </w:p>
    <w:p w14:paraId="531E023B" w14:textId="77777777" w:rsidR="000D7AB6" w:rsidRPr="00B02B7E" w:rsidRDefault="00B02B7E" w:rsidP="00DD734B">
      <w:pPr>
        <w:jc w:val="both"/>
        <w:rPr>
          <w:b/>
          <w:sz w:val="24"/>
        </w:rPr>
      </w:pPr>
      <w:r w:rsidRPr="00B02B7E">
        <w:rPr>
          <w:b/>
          <w:sz w:val="24"/>
        </w:rPr>
        <w:t>Principal/Site Administrator</w:t>
      </w:r>
      <w:r w:rsidR="0005368C">
        <w:rPr>
          <w:b/>
          <w:sz w:val="24"/>
        </w:rPr>
        <w:t>’s</w:t>
      </w:r>
      <w:r w:rsidRPr="00B02B7E">
        <w:rPr>
          <w:b/>
          <w:sz w:val="24"/>
        </w:rPr>
        <w:t xml:space="preserve"> </w:t>
      </w:r>
      <w:r w:rsidR="005D022A" w:rsidRPr="00B02B7E">
        <w:rPr>
          <w:b/>
          <w:sz w:val="24"/>
        </w:rPr>
        <w:t>E</w:t>
      </w:r>
      <w:r w:rsidRPr="00B02B7E">
        <w:rPr>
          <w:b/>
          <w:sz w:val="24"/>
        </w:rPr>
        <w:t>-m</w:t>
      </w:r>
      <w:r w:rsidR="005D022A" w:rsidRPr="00B02B7E">
        <w:rPr>
          <w:b/>
          <w:sz w:val="24"/>
        </w:rPr>
        <w:t xml:space="preserve">ail </w:t>
      </w:r>
      <w:r w:rsidRPr="00B02B7E">
        <w:rPr>
          <w:b/>
          <w:sz w:val="24"/>
        </w:rPr>
        <w:t xml:space="preserve">                   </w:t>
      </w:r>
      <w:r>
        <w:rPr>
          <w:b/>
          <w:sz w:val="24"/>
        </w:rPr>
        <w:t xml:space="preserve">               </w:t>
      </w:r>
      <w:r w:rsidR="0005368C">
        <w:rPr>
          <w:b/>
          <w:sz w:val="24"/>
        </w:rPr>
        <w:t xml:space="preserve">     </w:t>
      </w:r>
      <w:r w:rsidRPr="00B02B7E">
        <w:rPr>
          <w:b/>
          <w:sz w:val="24"/>
        </w:rPr>
        <w:t xml:space="preserve">   </w:t>
      </w:r>
      <w:r w:rsidRPr="00B02B7E">
        <w:rPr>
          <w:b/>
          <w:sz w:val="24"/>
        </w:rPr>
        <w:tab/>
      </w:r>
      <w:r w:rsidRPr="00B02B7E">
        <w:rPr>
          <w:b/>
          <w:sz w:val="24"/>
        </w:rPr>
        <w:tab/>
        <w:t>Contact number</w:t>
      </w:r>
    </w:p>
    <w:p w14:paraId="41486474" w14:textId="77777777" w:rsidR="0092536B" w:rsidRDefault="0092536B" w:rsidP="00DD734B">
      <w:pPr>
        <w:jc w:val="both"/>
        <w:rPr>
          <w:sz w:val="24"/>
        </w:rPr>
      </w:pPr>
    </w:p>
    <w:p w14:paraId="114299E0" w14:textId="77777777" w:rsidR="0092536B" w:rsidRDefault="0092536B" w:rsidP="00DD734B">
      <w:pPr>
        <w:jc w:val="both"/>
        <w:rPr>
          <w:sz w:val="24"/>
        </w:rPr>
      </w:pPr>
    </w:p>
    <w:p w14:paraId="4315D0C9" w14:textId="77777777" w:rsidR="0092536B" w:rsidRDefault="0092536B" w:rsidP="00DD734B">
      <w:pPr>
        <w:jc w:val="both"/>
        <w:rPr>
          <w:sz w:val="24"/>
        </w:rPr>
      </w:pPr>
    </w:p>
    <w:tbl>
      <w:tblPr>
        <w:tblW w:w="0" w:type="auto"/>
        <w:tblBorders>
          <w:top w:val="single" w:sz="36" w:space="0" w:color="FF0000"/>
          <w:left w:val="single" w:sz="36" w:space="0" w:color="FF0000"/>
          <w:bottom w:val="single" w:sz="36" w:space="0" w:color="FF0000"/>
          <w:right w:val="single" w:sz="36" w:space="0" w:color="FF0000"/>
          <w:insideH w:val="single" w:sz="36" w:space="0" w:color="FF0000"/>
          <w:insideV w:val="single" w:sz="36" w:space="0" w:color="FF0000"/>
        </w:tblBorders>
        <w:tblLook w:val="01E0" w:firstRow="1" w:lastRow="1" w:firstColumn="1" w:lastColumn="1" w:noHBand="0" w:noVBand="0"/>
      </w:tblPr>
      <w:tblGrid>
        <w:gridCol w:w="4788"/>
        <w:gridCol w:w="4788"/>
      </w:tblGrid>
      <w:tr w:rsidR="003174DB" w:rsidRPr="00A64FD9" w14:paraId="575B0752" w14:textId="77777777">
        <w:tc>
          <w:tcPr>
            <w:tcW w:w="4788" w:type="dxa"/>
          </w:tcPr>
          <w:p w14:paraId="36F78184" w14:textId="77777777" w:rsidR="003174DB" w:rsidRDefault="003174DB" w:rsidP="00A64FD9">
            <w:pPr>
              <w:pStyle w:val="Heading7"/>
              <w:jc w:val="both"/>
            </w:pPr>
          </w:p>
          <w:p w14:paraId="50307E44" w14:textId="77777777" w:rsidR="003174DB" w:rsidRDefault="005D022A" w:rsidP="00C34D17">
            <w:pPr>
              <w:pStyle w:val="Heading7"/>
            </w:pPr>
            <w:r w:rsidRPr="00B02B7E">
              <w:rPr>
                <w:b w:val="0"/>
              </w:rPr>
              <w:t>Administrator’s Nomination</w:t>
            </w:r>
            <w:r w:rsidR="00B02B7E">
              <w:br/>
            </w:r>
            <w:r>
              <w:t>Deadline:</w:t>
            </w:r>
          </w:p>
          <w:p w14:paraId="6F68E452" w14:textId="77777777" w:rsidR="003174DB" w:rsidRPr="00271A83" w:rsidRDefault="00E658AA" w:rsidP="00C34D17">
            <w:pPr>
              <w:pStyle w:val="Heading7"/>
              <w:rPr>
                <w:color w:val="FF0000"/>
              </w:rPr>
            </w:pPr>
            <w:r w:rsidRPr="00271A83">
              <w:rPr>
                <w:color w:val="FF0000"/>
              </w:rPr>
              <w:t>Friday</w:t>
            </w:r>
            <w:r w:rsidR="00F93403" w:rsidRPr="00271A83">
              <w:rPr>
                <w:color w:val="FF0000"/>
              </w:rPr>
              <w:t xml:space="preserve">, </w:t>
            </w:r>
            <w:r w:rsidR="00E3224E" w:rsidRPr="00271A83">
              <w:rPr>
                <w:color w:val="FF0000"/>
              </w:rPr>
              <w:t>November</w:t>
            </w:r>
            <w:r w:rsidR="00F85A37">
              <w:rPr>
                <w:color w:val="FF0000"/>
              </w:rPr>
              <w:t>15</w:t>
            </w:r>
            <w:r w:rsidR="005D022A" w:rsidRPr="00271A83">
              <w:rPr>
                <w:color w:val="FF0000"/>
              </w:rPr>
              <w:t>, 20</w:t>
            </w:r>
            <w:r w:rsidR="001D5F11" w:rsidRPr="00271A83">
              <w:rPr>
                <w:color w:val="FF0000"/>
              </w:rPr>
              <w:t>1</w:t>
            </w:r>
            <w:r w:rsidR="00F85A37">
              <w:rPr>
                <w:color w:val="FF0000"/>
              </w:rPr>
              <w:t>9</w:t>
            </w:r>
          </w:p>
          <w:p w14:paraId="260C1407" w14:textId="77777777" w:rsidR="003174DB" w:rsidRPr="00A64FD9" w:rsidRDefault="003174DB" w:rsidP="00A64FD9">
            <w:pPr>
              <w:jc w:val="both"/>
              <w:rPr>
                <w:sz w:val="24"/>
              </w:rPr>
            </w:pPr>
          </w:p>
        </w:tc>
        <w:tc>
          <w:tcPr>
            <w:tcW w:w="4788" w:type="dxa"/>
          </w:tcPr>
          <w:p w14:paraId="38691C4C" w14:textId="77777777" w:rsidR="003174DB" w:rsidRPr="00A64FD9" w:rsidRDefault="003174DB" w:rsidP="00A64FD9">
            <w:pPr>
              <w:pStyle w:val="Heading8"/>
              <w:ind w:hanging="1998"/>
              <w:jc w:val="center"/>
              <w:rPr>
                <w:b/>
              </w:rPr>
            </w:pPr>
            <w:r w:rsidRPr="00A64FD9">
              <w:rPr>
                <w:b/>
              </w:rPr>
              <w:t>Return to:</w:t>
            </w:r>
          </w:p>
          <w:p w14:paraId="336F5B96" w14:textId="77777777" w:rsidR="005D022A" w:rsidRPr="00A64FD9" w:rsidRDefault="00965465" w:rsidP="00A64FD9">
            <w:pPr>
              <w:pStyle w:val="Heading8"/>
              <w:ind w:hanging="1998"/>
              <w:jc w:val="center"/>
              <w:rPr>
                <w:szCs w:val="24"/>
              </w:rPr>
            </w:pPr>
            <w:r>
              <w:rPr>
                <w:szCs w:val="24"/>
              </w:rPr>
              <w:t>Mary Lambert</w:t>
            </w:r>
          </w:p>
          <w:p w14:paraId="52196A60" w14:textId="77777777" w:rsidR="0043381F" w:rsidRDefault="00A74323" w:rsidP="00B02B7E">
            <w:pPr>
              <w:ind w:left="162"/>
              <w:jc w:val="center"/>
              <w:rPr>
                <w:sz w:val="24"/>
                <w:szCs w:val="24"/>
              </w:rPr>
            </w:pPr>
            <w:hyperlink r:id="rId16" w:history="1">
              <w:r w:rsidR="00965465" w:rsidRPr="008E04DC">
                <w:rPr>
                  <w:rStyle w:val="Hyperlink"/>
                  <w:sz w:val="24"/>
                  <w:szCs w:val="24"/>
                </w:rPr>
                <w:t>lambertm@leonschools.net</w:t>
              </w:r>
            </w:hyperlink>
          </w:p>
          <w:p w14:paraId="3412B965" w14:textId="77777777" w:rsidR="005D022A" w:rsidRDefault="00294323" w:rsidP="00965465">
            <w:pPr>
              <w:pStyle w:val="Heading8"/>
              <w:ind w:hanging="1998"/>
              <w:jc w:val="center"/>
              <w:rPr>
                <w:sz w:val="22"/>
                <w:szCs w:val="22"/>
              </w:rPr>
            </w:pPr>
            <w:r w:rsidRPr="00965465">
              <w:rPr>
                <w:sz w:val="22"/>
                <w:szCs w:val="22"/>
              </w:rPr>
              <w:t>Prevention</w:t>
            </w:r>
            <w:r w:rsidR="0043381F" w:rsidRPr="00965465">
              <w:rPr>
                <w:sz w:val="22"/>
                <w:szCs w:val="22"/>
              </w:rPr>
              <w:t>,</w:t>
            </w:r>
            <w:r w:rsidR="00EF2DC2" w:rsidRPr="00965465">
              <w:rPr>
                <w:sz w:val="22"/>
                <w:szCs w:val="22"/>
              </w:rPr>
              <w:t xml:space="preserve"> Intervention Equity</w:t>
            </w:r>
            <w:r w:rsidR="00965465" w:rsidRPr="00965465">
              <w:rPr>
                <w:sz w:val="22"/>
                <w:szCs w:val="22"/>
              </w:rPr>
              <w:t xml:space="preserve"> and Support </w:t>
            </w:r>
          </w:p>
          <w:p w14:paraId="4D5F2D55" w14:textId="77777777" w:rsidR="00965465" w:rsidRPr="00965465" w:rsidRDefault="00965465" w:rsidP="00965465">
            <w:pPr>
              <w:jc w:val="center"/>
              <w:rPr>
                <w:sz w:val="22"/>
                <w:szCs w:val="22"/>
              </w:rPr>
            </w:pPr>
            <w:r w:rsidRPr="00965465">
              <w:rPr>
                <w:sz w:val="22"/>
                <w:szCs w:val="22"/>
              </w:rPr>
              <w:t>Services</w:t>
            </w:r>
          </w:p>
        </w:tc>
      </w:tr>
    </w:tbl>
    <w:p w14:paraId="5A34AEC7" w14:textId="77777777" w:rsidR="0092536B" w:rsidRPr="0092536B" w:rsidRDefault="0092536B" w:rsidP="0092536B"/>
    <w:sectPr w:rsidR="0092536B" w:rsidRPr="0092536B" w:rsidSect="00B1178D">
      <w:footerReference w:type="even" r:id="rId17"/>
      <w:footerReference w:type="default" r:id="rId18"/>
      <w:pgSz w:w="12240" w:h="15840"/>
      <w:pgMar w:top="1152" w:right="1080" w:bottom="864"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562F6" w14:textId="77777777" w:rsidR="00A76B9A" w:rsidRDefault="00A76B9A">
      <w:r>
        <w:separator/>
      </w:r>
    </w:p>
  </w:endnote>
  <w:endnote w:type="continuationSeparator" w:id="0">
    <w:p w14:paraId="34593D8C" w14:textId="77777777" w:rsidR="00A76B9A" w:rsidRDefault="00A7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CCACB" w14:textId="77777777" w:rsidR="00B642B3" w:rsidRDefault="00B642B3" w:rsidP="00DD73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67CD404" w14:textId="77777777" w:rsidR="00B642B3" w:rsidRDefault="00B642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328D0" w14:textId="77777777" w:rsidR="00B642B3" w:rsidRPr="00DD734B" w:rsidRDefault="00B642B3" w:rsidP="007D4F90">
    <w:pPr>
      <w:pStyle w:val="Footer"/>
      <w:framePr w:wrap="around" w:vAnchor="text" w:hAnchor="margin" w:xAlign="center" w:y="1"/>
      <w:rPr>
        <w:rStyle w:val="PageNumber"/>
        <w:sz w:val="24"/>
        <w:szCs w:val="24"/>
      </w:rPr>
    </w:pPr>
    <w:r w:rsidRPr="00DD734B">
      <w:rPr>
        <w:rStyle w:val="PageNumber"/>
        <w:sz w:val="24"/>
        <w:szCs w:val="24"/>
      </w:rPr>
      <w:fldChar w:fldCharType="begin"/>
    </w:r>
    <w:r w:rsidRPr="00DD734B">
      <w:rPr>
        <w:rStyle w:val="PageNumber"/>
        <w:sz w:val="24"/>
        <w:szCs w:val="24"/>
      </w:rPr>
      <w:instrText xml:space="preserve">PAGE  </w:instrText>
    </w:r>
    <w:r w:rsidRPr="00DD734B">
      <w:rPr>
        <w:rStyle w:val="PageNumber"/>
        <w:sz w:val="24"/>
        <w:szCs w:val="24"/>
      </w:rPr>
      <w:fldChar w:fldCharType="separate"/>
    </w:r>
    <w:r w:rsidR="00A74323">
      <w:rPr>
        <w:rStyle w:val="PageNumber"/>
        <w:noProof/>
        <w:sz w:val="24"/>
        <w:szCs w:val="24"/>
      </w:rPr>
      <w:t>2</w:t>
    </w:r>
    <w:r w:rsidRPr="00DD734B">
      <w:rPr>
        <w:rStyle w:val="PageNumber"/>
        <w:sz w:val="24"/>
        <w:szCs w:val="24"/>
      </w:rPr>
      <w:fldChar w:fldCharType="end"/>
    </w:r>
  </w:p>
  <w:p w14:paraId="05F179C6" w14:textId="77777777" w:rsidR="00B642B3" w:rsidRDefault="00B642B3">
    <w:pPr>
      <w:pStyle w:val="Footer"/>
    </w:pPr>
    <w:r>
      <w:rPr>
        <w:snapToGrid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9CA3E" w14:textId="77777777" w:rsidR="00A76B9A" w:rsidRDefault="00A76B9A">
      <w:r>
        <w:separator/>
      </w:r>
    </w:p>
  </w:footnote>
  <w:footnote w:type="continuationSeparator" w:id="0">
    <w:p w14:paraId="72D12D41" w14:textId="77777777" w:rsidR="00A76B9A" w:rsidRDefault="00A76B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E11805"/>
    <w:multiLevelType w:val="singleLevel"/>
    <w:tmpl w:val="8E48E18A"/>
    <w:lvl w:ilvl="0">
      <w:start w:val="1"/>
      <w:numFmt w:val="bullet"/>
      <w:lvlText w:val=""/>
      <w:lvlJc w:val="left"/>
      <w:pPr>
        <w:tabs>
          <w:tab w:val="num" w:pos="792"/>
        </w:tabs>
        <w:ind w:left="504" w:hanging="72"/>
      </w:pPr>
      <w:rPr>
        <w:rFonts w:ascii="Symbol" w:hAnsi="Symbol" w:hint="default"/>
      </w:rPr>
    </w:lvl>
  </w:abstractNum>
  <w:abstractNum w:abstractNumId="2" w15:restartNumberingAfterBreak="0">
    <w:nsid w:val="0A3D04CF"/>
    <w:multiLevelType w:val="singleLevel"/>
    <w:tmpl w:val="75FCBD4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0DA65159"/>
    <w:multiLevelType w:val="hybridMultilevel"/>
    <w:tmpl w:val="F636FC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683E30"/>
    <w:multiLevelType w:val="multilevel"/>
    <w:tmpl w:val="D5EA08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B5A0C39"/>
    <w:multiLevelType w:val="singleLevel"/>
    <w:tmpl w:val="479A4136"/>
    <w:lvl w:ilvl="0">
      <w:start w:val="1"/>
      <w:numFmt w:val="bullet"/>
      <w:lvlText w:val=""/>
      <w:lvlJc w:val="left"/>
      <w:pPr>
        <w:tabs>
          <w:tab w:val="num" w:pos="504"/>
        </w:tabs>
        <w:ind w:left="504" w:hanging="432"/>
      </w:pPr>
      <w:rPr>
        <w:rFonts w:ascii="Symbol" w:hAnsi="Symbol" w:hint="default"/>
      </w:rPr>
    </w:lvl>
  </w:abstractNum>
  <w:abstractNum w:abstractNumId="6" w15:restartNumberingAfterBreak="0">
    <w:nsid w:val="20395BD0"/>
    <w:multiLevelType w:val="singleLevel"/>
    <w:tmpl w:val="F1E0DCC6"/>
    <w:lvl w:ilvl="0">
      <w:start w:val="1"/>
      <w:numFmt w:val="bullet"/>
      <w:lvlText w:val=""/>
      <w:lvlJc w:val="left"/>
      <w:pPr>
        <w:tabs>
          <w:tab w:val="num" w:pos="1080"/>
        </w:tabs>
        <w:ind w:left="864" w:hanging="144"/>
      </w:pPr>
      <w:rPr>
        <w:rFonts w:ascii="Symbol" w:hAnsi="Symbol" w:hint="default"/>
      </w:rPr>
    </w:lvl>
  </w:abstractNum>
  <w:abstractNum w:abstractNumId="7" w15:restartNumberingAfterBreak="0">
    <w:nsid w:val="24A2133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312F6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79D78A4"/>
    <w:multiLevelType w:val="hybridMultilevel"/>
    <w:tmpl w:val="D76A99DE"/>
    <w:lvl w:ilvl="0" w:tplc="45A8910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D86AF8"/>
    <w:multiLevelType w:val="hybridMultilevel"/>
    <w:tmpl w:val="0A68BCF2"/>
    <w:lvl w:ilvl="0" w:tplc="D01A23E6">
      <w:start w:val="1"/>
      <w:numFmt w:val="bullet"/>
      <w:lvlText w:val="º"/>
      <w:lvlJc w:val="left"/>
      <w:pPr>
        <w:tabs>
          <w:tab w:val="num" w:pos="1080"/>
        </w:tabs>
        <w:ind w:left="1080" w:hanging="360"/>
      </w:pPr>
      <w:rPr>
        <w:rFonts w:ascii="Arial" w:hAnsi="Aria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1284D"/>
    <w:multiLevelType w:val="singleLevel"/>
    <w:tmpl w:val="0EBCC7E6"/>
    <w:lvl w:ilvl="0">
      <w:start w:val="1"/>
      <w:numFmt w:val="bullet"/>
      <w:lvlText w:val=""/>
      <w:lvlJc w:val="left"/>
      <w:pPr>
        <w:tabs>
          <w:tab w:val="num" w:pos="576"/>
        </w:tabs>
        <w:ind w:left="504" w:hanging="288"/>
      </w:pPr>
      <w:rPr>
        <w:rFonts w:ascii="Symbol" w:hAnsi="Symbol" w:hint="default"/>
      </w:rPr>
    </w:lvl>
  </w:abstractNum>
  <w:abstractNum w:abstractNumId="12" w15:restartNumberingAfterBreak="0">
    <w:nsid w:val="2E565026"/>
    <w:multiLevelType w:val="singleLevel"/>
    <w:tmpl w:val="34EEF1A8"/>
    <w:lvl w:ilvl="0">
      <w:start w:val="1"/>
      <w:numFmt w:val="bullet"/>
      <w:lvlText w:val=""/>
      <w:lvlJc w:val="left"/>
      <w:pPr>
        <w:tabs>
          <w:tab w:val="num" w:pos="1080"/>
        </w:tabs>
        <w:ind w:left="720" w:firstLine="0"/>
      </w:pPr>
      <w:rPr>
        <w:rFonts w:ascii="Symbol" w:hAnsi="Symbol" w:hint="default"/>
      </w:rPr>
    </w:lvl>
  </w:abstractNum>
  <w:abstractNum w:abstractNumId="13" w15:restartNumberingAfterBreak="0">
    <w:nsid w:val="3A325F30"/>
    <w:multiLevelType w:val="singleLevel"/>
    <w:tmpl w:val="34D4F4F8"/>
    <w:lvl w:ilvl="0">
      <w:start w:val="1"/>
      <w:numFmt w:val="bullet"/>
      <w:lvlText w:val=""/>
      <w:lvlJc w:val="left"/>
      <w:pPr>
        <w:tabs>
          <w:tab w:val="num" w:pos="1080"/>
        </w:tabs>
        <w:ind w:left="360" w:firstLine="360"/>
      </w:pPr>
      <w:rPr>
        <w:rFonts w:ascii="Symbol" w:hAnsi="Symbol" w:hint="default"/>
      </w:rPr>
    </w:lvl>
  </w:abstractNum>
  <w:abstractNum w:abstractNumId="14" w15:restartNumberingAfterBreak="0">
    <w:nsid w:val="3B48023F"/>
    <w:multiLevelType w:val="singleLevel"/>
    <w:tmpl w:val="FF54E8A4"/>
    <w:lvl w:ilvl="0">
      <w:start w:val="1"/>
      <w:numFmt w:val="bullet"/>
      <w:lvlText w:val=""/>
      <w:lvlJc w:val="left"/>
      <w:pPr>
        <w:tabs>
          <w:tab w:val="num" w:pos="720"/>
        </w:tabs>
        <w:ind w:left="360" w:firstLine="0"/>
      </w:pPr>
      <w:rPr>
        <w:rFonts w:ascii="Symbol" w:hAnsi="Symbol" w:hint="default"/>
      </w:rPr>
    </w:lvl>
  </w:abstractNum>
  <w:abstractNum w:abstractNumId="15" w15:restartNumberingAfterBreak="0">
    <w:nsid w:val="3B9A35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A36BE3"/>
    <w:multiLevelType w:val="hybridMultilevel"/>
    <w:tmpl w:val="7E7E365A"/>
    <w:lvl w:ilvl="0" w:tplc="0700D58C">
      <w:start w:val="2"/>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7" w15:restartNumberingAfterBreak="0">
    <w:nsid w:val="51597BB9"/>
    <w:multiLevelType w:val="singleLevel"/>
    <w:tmpl w:val="04F0E46C"/>
    <w:lvl w:ilvl="0">
      <w:start w:val="1"/>
      <w:numFmt w:val="bullet"/>
      <w:lvlText w:val=""/>
      <w:lvlJc w:val="left"/>
      <w:pPr>
        <w:tabs>
          <w:tab w:val="num" w:pos="1080"/>
        </w:tabs>
        <w:ind w:left="936" w:hanging="216"/>
      </w:pPr>
      <w:rPr>
        <w:rFonts w:ascii="Symbol" w:hAnsi="Symbol" w:hint="default"/>
      </w:rPr>
    </w:lvl>
  </w:abstractNum>
  <w:abstractNum w:abstractNumId="18" w15:restartNumberingAfterBreak="0">
    <w:nsid w:val="5171228E"/>
    <w:multiLevelType w:val="hybridMultilevel"/>
    <w:tmpl w:val="A82ADCAC"/>
    <w:lvl w:ilvl="0" w:tplc="0700D58C">
      <w:start w:val="2"/>
      <w:numFmt w:val="bullet"/>
      <w:lvlText w:val=""/>
      <w:lvlJc w:val="left"/>
      <w:pPr>
        <w:tabs>
          <w:tab w:val="num" w:pos="1440"/>
        </w:tabs>
        <w:ind w:left="1440" w:hanging="72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2B70D8"/>
    <w:multiLevelType w:val="multilevel"/>
    <w:tmpl w:val="0A68BCF2"/>
    <w:lvl w:ilvl="0">
      <w:start w:val="1"/>
      <w:numFmt w:val="bullet"/>
      <w:lvlText w:val="º"/>
      <w:lvlJc w:val="left"/>
      <w:pPr>
        <w:tabs>
          <w:tab w:val="num" w:pos="1080"/>
        </w:tabs>
        <w:ind w:left="1080" w:hanging="360"/>
      </w:pPr>
      <w:rPr>
        <w:rFonts w:ascii="Arial" w:hAnsi="Aria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B46E19"/>
    <w:multiLevelType w:val="hybridMultilevel"/>
    <w:tmpl w:val="F27E5E98"/>
    <w:lvl w:ilvl="0" w:tplc="0700D58C">
      <w:start w:val="2"/>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D01A23E6">
      <w:start w:val="1"/>
      <w:numFmt w:val="bullet"/>
      <w:lvlText w:val="º"/>
      <w:lvlJc w:val="left"/>
      <w:pPr>
        <w:tabs>
          <w:tab w:val="num" w:pos="1440"/>
        </w:tabs>
        <w:ind w:left="1440" w:hanging="360"/>
      </w:pPr>
      <w:rPr>
        <w:rFonts w:ascii="Arial" w:hAnsi="Arial" w:hint="default"/>
        <w:sz w:val="22"/>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5CEF797A"/>
    <w:multiLevelType w:val="singleLevel"/>
    <w:tmpl w:val="EC866032"/>
    <w:lvl w:ilvl="0">
      <w:start w:val="1"/>
      <w:numFmt w:val="bullet"/>
      <w:lvlText w:val=""/>
      <w:lvlJc w:val="left"/>
      <w:pPr>
        <w:tabs>
          <w:tab w:val="num" w:pos="792"/>
        </w:tabs>
        <w:ind w:left="720" w:hanging="288"/>
      </w:pPr>
      <w:rPr>
        <w:rFonts w:ascii="Symbol" w:hAnsi="Symbol" w:hint="default"/>
      </w:rPr>
    </w:lvl>
  </w:abstractNum>
  <w:abstractNum w:abstractNumId="22" w15:restartNumberingAfterBreak="0">
    <w:nsid w:val="65681D59"/>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8DB6A11"/>
    <w:multiLevelType w:val="singleLevel"/>
    <w:tmpl w:val="654453AE"/>
    <w:lvl w:ilvl="0">
      <w:start w:val="1"/>
      <w:numFmt w:val="bullet"/>
      <w:lvlText w:val=""/>
      <w:lvlJc w:val="left"/>
      <w:pPr>
        <w:tabs>
          <w:tab w:val="num" w:pos="1080"/>
        </w:tabs>
        <w:ind w:left="1008" w:hanging="288"/>
      </w:pPr>
      <w:rPr>
        <w:rFonts w:ascii="Symbol" w:hAnsi="Symbol" w:hint="default"/>
      </w:rPr>
    </w:lvl>
  </w:abstractNum>
  <w:abstractNum w:abstractNumId="24" w15:restartNumberingAfterBreak="0">
    <w:nsid w:val="71116750"/>
    <w:multiLevelType w:val="singleLevel"/>
    <w:tmpl w:val="0FEC4E70"/>
    <w:lvl w:ilvl="0">
      <w:start w:val="1"/>
      <w:numFmt w:val="decimal"/>
      <w:lvlText w:val="%1)"/>
      <w:lvlJc w:val="left"/>
      <w:pPr>
        <w:tabs>
          <w:tab w:val="num" w:pos="360"/>
        </w:tabs>
        <w:ind w:left="360" w:hanging="360"/>
      </w:pPr>
      <w:rPr>
        <w:b w:val="0"/>
        <w:i w:val="0"/>
      </w:rPr>
    </w:lvl>
  </w:abstractNum>
  <w:abstractNum w:abstractNumId="25" w15:restartNumberingAfterBreak="0">
    <w:nsid w:val="71D42754"/>
    <w:multiLevelType w:val="singleLevel"/>
    <w:tmpl w:val="0700D58C"/>
    <w:lvl w:ilvl="0">
      <w:start w:val="2"/>
      <w:numFmt w:val="bullet"/>
      <w:lvlText w:val=""/>
      <w:lvlJc w:val="left"/>
      <w:pPr>
        <w:tabs>
          <w:tab w:val="num" w:pos="2160"/>
        </w:tabs>
        <w:ind w:left="2160" w:hanging="720"/>
      </w:pPr>
      <w:rPr>
        <w:rFonts w:ascii="Symbol" w:hAnsi="Symbol" w:hint="default"/>
      </w:rPr>
    </w:lvl>
  </w:abstractNum>
  <w:abstractNum w:abstractNumId="26" w15:restartNumberingAfterBreak="0">
    <w:nsid w:val="73654270"/>
    <w:multiLevelType w:val="hybridMultilevel"/>
    <w:tmpl w:val="FE50F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E55C69"/>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A4C15D2"/>
    <w:multiLevelType w:val="hybridMultilevel"/>
    <w:tmpl w:val="8FE4B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1B2019"/>
    <w:multiLevelType w:val="hybridMultilevel"/>
    <w:tmpl w:val="1912238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7B927669"/>
    <w:multiLevelType w:val="multilevel"/>
    <w:tmpl w:val="7E7E365A"/>
    <w:lvl w:ilvl="0">
      <w:start w:val="2"/>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3">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4">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5">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6">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7">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8">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10">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1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12">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13">
    <w:abstractNumId w:val="24"/>
  </w:num>
  <w:num w:numId="14">
    <w:abstractNumId w:val="5"/>
  </w:num>
  <w:num w:numId="15">
    <w:abstractNumId w:val="11"/>
  </w:num>
  <w:num w:numId="16">
    <w:abstractNumId w:val="1"/>
  </w:num>
  <w:num w:numId="17">
    <w:abstractNumId w:val="21"/>
  </w:num>
  <w:num w:numId="18">
    <w:abstractNumId w:val="2"/>
  </w:num>
  <w:num w:numId="19">
    <w:abstractNumId w:val="12"/>
  </w:num>
  <w:num w:numId="20">
    <w:abstractNumId w:val="6"/>
  </w:num>
  <w:num w:numId="21">
    <w:abstractNumId w:val="17"/>
  </w:num>
  <w:num w:numId="22">
    <w:abstractNumId w:val="23"/>
  </w:num>
  <w:num w:numId="23">
    <w:abstractNumId w:val="0"/>
    <w:lvlOverride w:ilvl="0">
      <w:lvl w:ilvl="0">
        <w:numFmt w:val="bullet"/>
        <w:lvlText w:val=""/>
        <w:legacy w:legacy="1" w:legacySpace="0" w:legacyIndent="720"/>
        <w:lvlJc w:val="left"/>
        <w:pPr>
          <w:ind w:left="810" w:hanging="720"/>
        </w:pPr>
        <w:rPr>
          <w:rFonts w:ascii="WP MathA" w:hAnsi="WP MathA" w:hint="default"/>
        </w:rPr>
      </w:lvl>
    </w:lvlOverride>
  </w:num>
  <w:num w:numId="24">
    <w:abstractNumId w:val="7"/>
  </w:num>
  <w:num w:numId="25">
    <w:abstractNumId w:val="13"/>
  </w:num>
  <w:num w:numId="26">
    <w:abstractNumId w:val="14"/>
  </w:num>
  <w:num w:numId="27">
    <w:abstractNumId w:val="27"/>
  </w:num>
  <w:num w:numId="28">
    <w:abstractNumId w:val="22"/>
  </w:num>
  <w:num w:numId="29">
    <w:abstractNumId w:val="8"/>
  </w:num>
  <w:num w:numId="30">
    <w:abstractNumId w:val="0"/>
    <w:lvlOverride w:ilvl="0">
      <w:lvl w:ilvl="0">
        <w:start w:val="1"/>
        <w:numFmt w:val="bullet"/>
        <w:lvlText w:val=""/>
        <w:legacy w:legacy="1" w:legacySpace="0" w:legacyIndent="360"/>
        <w:lvlJc w:val="left"/>
        <w:pPr>
          <w:ind w:left="0" w:hanging="360"/>
        </w:pPr>
        <w:rPr>
          <w:rFonts w:ascii="Symbol" w:hAnsi="Symbol" w:hint="default"/>
          <w:sz w:val="28"/>
        </w:rPr>
      </w:lvl>
    </w:lvlOverride>
  </w:num>
  <w:num w:numId="31">
    <w:abstractNumId w:val="15"/>
  </w:num>
  <w:num w:numId="32">
    <w:abstractNumId w:val="25"/>
  </w:num>
  <w:num w:numId="33">
    <w:abstractNumId w:val="16"/>
  </w:num>
  <w:num w:numId="34">
    <w:abstractNumId w:val="30"/>
  </w:num>
  <w:num w:numId="35">
    <w:abstractNumId w:val="20"/>
  </w:num>
  <w:num w:numId="36">
    <w:abstractNumId w:val="29"/>
  </w:num>
  <w:num w:numId="37">
    <w:abstractNumId w:val="9"/>
  </w:num>
  <w:num w:numId="38">
    <w:abstractNumId w:val="4"/>
  </w:num>
  <w:num w:numId="39">
    <w:abstractNumId w:val="10"/>
  </w:num>
  <w:num w:numId="40">
    <w:abstractNumId w:val="19"/>
  </w:num>
  <w:num w:numId="41">
    <w:abstractNumId w:val="18"/>
  </w:num>
  <w:num w:numId="42">
    <w:abstractNumId w:val="28"/>
  </w:num>
  <w:num w:numId="43">
    <w:abstractNumId w:val="26"/>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D0"/>
    <w:rsid w:val="00001863"/>
    <w:rsid w:val="00003E6B"/>
    <w:rsid w:val="00011AEC"/>
    <w:rsid w:val="00012C00"/>
    <w:rsid w:val="00013075"/>
    <w:rsid w:val="0005368C"/>
    <w:rsid w:val="0007297A"/>
    <w:rsid w:val="00073C43"/>
    <w:rsid w:val="0007672E"/>
    <w:rsid w:val="0008438B"/>
    <w:rsid w:val="000A087D"/>
    <w:rsid w:val="000A78B4"/>
    <w:rsid w:val="000B24EA"/>
    <w:rsid w:val="000C553C"/>
    <w:rsid w:val="000D2BAC"/>
    <w:rsid w:val="000D7AB6"/>
    <w:rsid w:val="000E7383"/>
    <w:rsid w:val="00127173"/>
    <w:rsid w:val="00131F3D"/>
    <w:rsid w:val="00136932"/>
    <w:rsid w:val="00144C1B"/>
    <w:rsid w:val="00146A57"/>
    <w:rsid w:val="00154BA9"/>
    <w:rsid w:val="00156D20"/>
    <w:rsid w:val="001717F0"/>
    <w:rsid w:val="00171AD0"/>
    <w:rsid w:val="00196BC4"/>
    <w:rsid w:val="001D54A7"/>
    <w:rsid w:val="001D5F11"/>
    <w:rsid w:val="001E2650"/>
    <w:rsid w:val="00202A20"/>
    <w:rsid w:val="0022527C"/>
    <w:rsid w:val="00232969"/>
    <w:rsid w:val="002425B5"/>
    <w:rsid w:val="002616AD"/>
    <w:rsid w:val="002650CF"/>
    <w:rsid w:val="00271A83"/>
    <w:rsid w:val="00294323"/>
    <w:rsid w:val="002A6069"/>
    <w:rsid w:val="002B139F"/>
    <w:rsid w:val="002B75E5"/>
    <w:rsid w:val="002B7EB5"/>
    <w:rsid w:val="002C0720"/>
    <w:rsid w:val="002F6D40"/>
    <w:rsid w:val="003174DB"/>
    <w:rsid w:val="00364853"/>
    <w:rsid w:val="00364D9D"/>
    <w:rsid w:val="00367CF5"/>
    <w:rsid w:val="00377154"/>
    <w:rsid w:val="003A78E3"/>
    <w:rsid w:val="003B2F9D"/>
    <w:rsid w:val="003C62C5"/>
    <w:rsid w:val="003E0279"/>
    <w:rsid w:val="003E3E44"/>
    <w:rsid w:val="003F2B01"/>
    <w:rsid w:val="0043381F"/>
    <w:rsid w:val="00463036"/>
    <w:rsid w:val="004857FB"/>
    <w:rsid w:val="00491DE2"/>
    <w:rsid w:val="004B4667"/>
    <w:rsid w:val="004B77DA"/>
    <w:rsid w:val="004E5133"/>
    <w:rsid w:val="004F48AE"/>
    <w:rsid w:val="005007F7"/>
    <w:rsid w:val="00510BC7"/>
    <w:rsid w:val="00512C23"/>
    <w:rsid w:val="00526029"/>
    <w:rsid w:val="005376F5"/>
    <w:rsid w:val="005572BE"/>
    <w:rsid w:val="00596E08"/>
    <w:rsid w:val="005A1205"/>
    <w:rsid w:val="005A74AF"/>
    <w:rsid w:val="005D022A"/>
    <w:rsid w:val="005F5368"/>
    <w:rsid w:val="00610F14"/>
    <w:rsid w:val="006221A5"/>
    <w:rsid w:val="00624B19"/>
    <w:rsid w:val="00635130"/>
    <w:rsid w:val="00641823"/>
    <w:rsid w:val="00641880"/>
    <w:rsid w:val="00675D13"/>
    <w:rsid w:val="00676107"/>
    <w:rsid w:val="00690B48"/>
    <w:rsid w:val="006D161D"/>
    <w:rsid w:val="006E6F6C"/>
    <w:rsid w:val="006F2B02"/>
    <w:rsid w:val="00705BE8"/>
    <w:rsid w:val="00723AFD"/>
    <w:rsid w:val="00727EBC"/>
    <w:rsid w:val="00753BAC"/>
    <w:rsid w:val="0078486F"/>
    <w:rsid w:val="007B4B30"/>
    <w:rsid w:val="007C1A28"/>
    <w:rsid w:val="007D4D5C"/>
    <w:rsid w:val="007D4F90"/>
    <w:rsid w:val="007E5109"/>
    <w:rsid w:val="007E5752"/>
    <w:rsid w:val="0080207F"/>
    <w:rsid w:val="008051E9"/>
    <w:rsid w:val="00805469"/>
    <w:rsid w:val="00826D27"/>
    <w:rsid w:val="00854566"/>
    <w:rsid w:val="00864C9B"/>
    <w:rsid w:val="00881C75"/>
    <w:rsid w:val="00882AED"/>
    <w:rsid w:val="008871CA"/>
    <w:rsid w:val="008A2363"/>
    <w:rsid w:val="008A5E27"/>
    <w:rsid w:val="008A782C"/>
    <w:rsid w:val="008C1613"/>
    <w:rsid w:val="008E0E71"/>
    <w:rsid w:val="008F4D70"/>
    <w:rsid w:val="008F683D"/>
    <w:rsid w:val="00923491"/>
    <w:rsid w:val="0092536B"/>
    <w:rsid w:val="009253EF"/>
    <w:rsid w:val="00933181"/>
    <w:rsid w:val="009413CE"/>
    <w:rsid w:val="00953933"/>
    <w:rsid w:val="0096344D"/>
    <w:rsid w:val="00965465"/>
    <w:rsid w:val="009A1703"/>
    <w:rsid w:val="009A3E58"/>
    <w:rsid w:val="009A5CC5"/>
    <w:rsid w:val="009B09A1"/>
    <w:rsid w:val="009E382D"/>
    <w:rsid w:val="009E3CEF"/>
    <w:rsid w:val="009E5BA3"/>
    <w:rsid w:val="009F2A03"/>
    <w:rsid w:val="009F2B2F"/>
    <w:rsid w:val="009F31F8"/>
    <w:rsid w:val="00A078B8"/>
    <w:rsid w:val="00A13ACE"/>
    <w:rsid w:val="00A239FA"/>
    <w:rsid w:val="00A34CA3"/>
    <w:rsid w:val="00A454A9"/>
    <w:rsid w:val="00A64FD9"/>
    <w:rsid w:val="00A67255"/>
    <w:rsid w:val="00A74323"/>
    <w:rsid w:val="00A76B9A"/>
    <w:rsid w:val="00A81BDA"/>
    <w:rsid w:val="00AA0385"/>
    <w:rsid w:val="00AB2EDD"/>
    <w:rsid w:val="00AD5A95"/>
    <w:rsid w:val="00AF0CCE"/>
    <w:rsid w:val="00AF4C71"/>
    <w:rsid w:val="00AF78CE"/>
    <w:rsid w:val="00B02A39"/>
    <w:rsid w:val="00B02B7E"/>
    <w:rsid w:val="00B113A3"/>
    <w:rsid w:val="00B1178D"/>
    <w:rsid w:val="00B642B3"/>
    <w:rsid w:val="00B65703"/>
    <w:rsid w:val="00B8150D"/>
    <w:rsid w:val="00BD5668"/>
    <w:rsid w:val="00BE2ED2"/>
    <w:rsid w:val="00C02905"/>
    <w:rsid w:val="00C1490E"/>
    <w:rsid w:val="00C34D17"/>
    <w:rsid w:val="00C356E0"/>
    <w:rsid w:val="00C40071"/>
    <w:rsid w:val="00C475F6"/>
    <w:rsid w:val="00C956B9"/>
    <w:rsid w:val="00CA1F4A"/>
    <w:rsid w:val="00CD514E"/>
    <w:rsid w:val="00CE4CD5"/>
    <w:rsid w:val="00CE6694"/>
    <w:rsid w:val="00CF11FB"/>
    <w:rsid w:val="00CF21AC"/>
    <w:rsid w:val="00CF28D3"/>
    <w:rsid w:val="00D04C2A"/>
    <w:rsid w:val="00D07976"/>
    <w:rsid w:val="00D42712"/>
    <w:rsid w:val="00D51139"/>
    <w:rsid w:val="00D94372"/>
    <w:rsid w:val="00DB05AB"/>
    <w:rsid w:val="00DB530F"/>
    <w:rsid w:val="00DB6236"/>
    <w:rsid w:val="00DC4830"/>
    <w:rsid w:val="00DC5DA6"/>
    <w:rsid w:val="00DD0B7C"/>
    <w:rsid w:val="00DD734B"/>
    <w:rsid w:val="00DD74DA"/>
    <w:rsid w:val="00DE34DF"/>
    <w:rsid w:val="00E1223D"/>
    <w:rsid w:val="00E142A6"/>
    <w:rsid w:val="00E3224E"/>
    <w:rsid w:val="00E63B78"/>
    <w:rsid w:val="00E64DE7"/>
    <w:rsid w:val="00E658AA"/>
    <w:rsid w:val="00E708C6"/>
    <w:rsid w:val="00E80300"/>
    <w:rsid w:val="00E81AFE"/>
    <w:rsid w:val="00E91F04"/>
    <w:rsid w:val="00EA5C6D"/>
    <w:rsid w:val="00EB1F1C"/>
    <w:rsid w:val="00EB461B"/>
    <w:rsid w:val="00ED28FE"/>
    <w:rsid w:val="00EF2DC2"/>
    <w:rsid w:val="00EF3D57"/>
    <w:rsid w:val="00EF510A"/>
    <w:rsid w:val="00EF7E78"/>
    <w:rsid w:val="00F21A88"/>
    <w:rsid w:val="00F277F1"/>
    <w:rsid w:val="00F417FA"/>
    <w:rsid w:val="00F422DE"/>
    <w:rsid w:val="00F45CB9"/>
    <w:rsid w:val="00F5326A"/>
    <w:rsid w:val="00F71FEA"/>
    <w:rsid w:val="00F73150"/>
    <w:rsid w:val="00F77D68"/>
    <w:rsid w:val="00F8126B"/>
    <w:rsid w:val="00F85A37"/>
    <w:rsid w:val="00F93403"/>
    <w:rsid w:val="00FA0FD1"/>
    <w:rsid w:val="00FB0C25"/>
    <w:rsid w:val="00FC077B"/>
    <w:rsid w:val="00FC468C"/>
    <w:rsid w:val="00FD3FDC"/>
    <w:rsid w:val="00FE0183"/>
    <w:rsid w:val="00FE4618"/>
    <w:rsid w:val="00FF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fill="f" fillcolor="white" strokecolor="navy">
      <v:fill color="white" on="f"/>
      <v:stroke color="navy"/>
    </o:shapedefaults>
    <o:shapelayout v:ext="edit">
      <o:idmap v:ext="edit" data="1"/>
    </o:shapelayout>
  </w:shapeDefaults>
  <w:decimalSymbol w:val="."/>
  <w:listSeparator w:val=","/>
  <w14:docId w14:val="66CE6622"/>
  <w15:docId w15:val="{B021E5E6-0B67-40A6-83F9-26EC29B6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dropCap="drop" w:lines="3" w:wrap="around" w:vAnchor="text" w:hAnchor="text"/>
      <w:spacing w:line="864" w:lineRule="exact"/>
      <w:ind w:right="-135"/>
      <w:jc w:val="both"/>
      <w:outlineLvl w:val="1"/>
    </w:pPr>
    <w:rPr>
      <w:position w:val="-9"/>
      <w:sz w:val="111"/>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right"/>
      <w:outlineLvl w:val="3"/>
    </w:pPr>
    <w:rPr>
      <w:b/>
      <w:sz w:val="22"/>
    </w:rPr>
  </w:style>
  <w:style w:type="paragraph" w:styleId="Heading5">
    <w:name w:val="heading 5"/>
    <w:basedOn w:val="Normal"/>
    <w:next w:val="Normal"/>
    <w:qFormat/>
    <w:pPr>
      <w:keepNext/>
      <w:ind w:left="720"/>
      <w:outlineLvl w:val="4"/>
    </w:pPr>
    <w:rPr>
      <w:sz w:val="24"/>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ind w:left="2160" w:hanging="1548"/>
      <w:jc w:val="both"/>
      <w:outlineLvl w:val="7"/>
    </w:pPr>
    <w:rPr>
      <w:sz w:val="24"/>
    </w:rPr>
  </w:style>
  <w:style w:type="paragraph" w:styleId="Heading9">
    <w:name w:val="heading 9"/>
    <w:basedOn w:val="Normal"/>
    <w:next w:val="Normal"/>
    <w:qFormat/>
    <w:pPr>
      <w:keepNext/>
      <w:ind w:firstLine="162"/>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4320"/>
      </w:tabs>
      <w:ind w:left="4320" w:hanging="3600"/>
    </w:pPr>
    <w:rPr>
      <w:sz w:val="24"/>
    </w:rPr>
  </w:style>
  <w:style w:type="paragraph" w:styleId="BodyText">
    <w:name w:val="Body Text"/>
    <w:basedOn w:val="Normal"/>
    <w:pPr>
      <w:spacing w:before="120"/>
      <w:jc w:val="both"/>
    </w:pPr>
    <w:rPr>
      <w:sz w:val="24"/>
    </w:rPr>
  </w:style>
  <w:style w:type="paragraph" w:styleId="PlainText">
    <w:name w:val="Plain Text"/>
    <w:basedOn w:val="Normal"/>
    <w:rPr>
      <w:rFonts w:ascii="Courier New" w:hAnsi="Courier New"/>
    </w:rPr>
  </w:style>
  <w:style w:type="paragraph" w:styleId="Caption">
    <w:name w:val="caption"/>
    <w:basedOn w:val="Normal"/>
    <w:next w:val="Normal"/>
    <w:qFormat/>
    <w:pPr>
      <w:jc w:val="center"/>
    </w:pPr>
    <w:rPr>
      <w:b/>
      <w:sz w:val="28"/>
    </w:rPr>
  </w:style>
  <w:style w:type="paragraph" w:styleId="Header">
    <w:name w:val="header"/>
    <w:basedOn w:val="Normal"/>
    <w:pPr>
      <w:tabs>
        <w:tab w:val="center" w:pos="4320"/>
        <w:tab w:val="right" w:pos="8640"/>
      </w:tabs>
    </w:pPr>
  </w:style>
  <w:style w:type="paragraph" w:styleId="BodyText2">
    <w:name w:val="Body Text 2"/>
    <w:basedOn w:val="Normal"/>
    <w:pPr>
      <w:jc w:val="both"/>
    </w:pPr>
    <w:rPr>
      <w:sz w:val="22"/>
    </w:rPr>
  </w:style>
  <w:style w:type="paragraph" w:styleId="BlockText">
    <w:name w:val="Block Text"/>
    <w:basedOn w:val="Normal"/>
    <w:pPr>
      <w:ind w:left="-274" w:right="-274"/>
    </w:pPr>
    <w:rPr>
      <w:rFonts w:ascii="CG Times" w:hAnsi="CG Times"/>
      <w:b/>
      <w:sz w:val="24"/>
    </w:rPr>
  </w:style>
  <w:style w:type="paragraph" w:styleId="BalloonText">
    <w:name w:val="Balloon Text"/>
    <w:basedOn w:val="Normal"/>
    <w:semiHidden/>
    <w:rsid w:val="00EF510A"/>
    <w:rPr>
      <w:rFonts w:ascii="Tahoma" w:hAnsi="Tahoma" w:cs="Tahoma"/>
      <w:sz w:val="16"/>
      <w:szCs w:val="16"/>
    </w:rPr>
  </w:style>
  <w:style w:type="character" w:styleId="Hyperlink">
    <w:name w:val="Hyperlink"/>
    <w:rsid w:val="009F2B2F"/>
    <w:rPr>
      <w:color w:val="0000FF"/>
      <w:u w:val="single"/>
    </w:rPr>
  </w:style>
  <w:style w:type="table" w:styleId="TableGrid">
    <w:name w:val="Table Grid"/>
    <w:basedOn w:val="TableNormal"/>
    <w:rsid w:val="00317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mbertm@leonschools.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ambertm@leonschool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ambertm@leonschools.n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CF3C7F.35E5A7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DDDDDB10B52468971BA59A995D436" ma:contentTypeVersion="0" ma:contentTypeDescription="Create a new document." ma:contentTypeScope="" ma:versionID="5d26472382744d3b4dc84f72d5a0e87e">
  <xsd:schema xmlns:xsd="http://www.w3.org/2001/XMLSchema" xmlns:xs="http://www.w3.org/2001/XMLSchema" xmlns:p="http://schemas.microsoft.com/office/2006/metadata/properties" targetNamespace="http://schemas.microsoft.com/office/2006/metadata/properties" ma:root="true" ma:fieldsID="5235664c7e659a0d80ac966f238fbf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25FB5-C7CB-43FC-A6D9-9EC49D4B3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BD295F3-2F1D-4AA7-AA27-5A1F17664751}">
  <ds:schemaRefs>
    <ds:schemaRef ds:uri="http://purl.org/dc/terms/"/>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A3A8F1C-8A8B-4B27-80E8-AE3A242C38C5}">
  <ds:schemaRefs>
    <ds:schemaRef ds:uri="http://schemas.microsoft.com/sharepoint/v3/contenttype/forms"/>
  </ds:schemaRefs>
</ds:datastoreItem>
</file>

<file path=customXml/itemProps4.xml><?xml version="1.0" encoding="utf-8"?>
<ds:datastoreItem xmlns:ds="http://schemas.openxmlformats.org/officeDocument/2006/customXml" ds:itemID="{AF203826-D589-4509-AB40-C89CCFA0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4310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vt:lpstr>
    </vt:vector>
  </TitlesOfParts>
  <Company>Florida Department of Education</Company>
  <LinksUpToDate>false</LinksUpToDate>
  <CharactersWithSpaces>4936</CharactersWithSpaces>
  <SharedDoc>false</SharedDoc>
  <HLinks>
    <vt:vector size="6" baseType="variant">
      <vt:variant>
        <vt:i4>262200</vt:i4>
      </vt:variant>
      <vt:variant>
        <vt:i4>0</vt:i4>
      </vt:variant>
      <vt:variant>
        <vt:i4>0</vt:i4>
      </vt:variant>
      <vt:variant>
        <vt:i4>5</vt:i4>
      </vt:variant>
      <vt:variant>
        <vt:lpwstr>mailto:earnestd@leonschools.net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Amy Sykes</dc:creator>
  <cp:lastModifiedBy>Martin, Dexter</cp:lastModifiedBy>
  <cp:revision>2</cp:revision>
  <cp:lastPrinted>2018-05-30T16:57:00Z</cp:lastPrinted>
  <dcterms:created xsi:type="dcterms:W3CDTF">2019-07-25T14:36:00Z</dcterms:created>
  <dcterms:modified xsi:type="dcterms:W3CDTF">2019-07-25T14:36:00Z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0x010100DCFDDDDDB10B52468971BA59A995D436</vt:lpwstr>
  </property>
  <property fmtid="{D5CDD505-2E9C-101B-9397-08002B2CF9AE}" pid="3" name="IsMyDocuments">
    <vt:bool>true</vt:bool>
  </property>
</Properties>
</file>