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8" w:rsidRPr="00621655" w:rsidRDefault="00B249D8" w:rsidP="00B249D8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621655">
        <w:rPr>
          <w:rFonts w:ascii="Times New Roman" w:hAnsi="Times New Roman" w:cs="Times New Roman"/>
          <w:sz w:val="96"/>
          <w:szCs w:val="96"/>
        </w:rPr>
        <w:t>ART RULES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Be on time to class and seated when tardy bell rings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Come to class prepared (paper and pencil)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Take care of bathroom and locker needs before class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Respect others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Only enter the storage rooms, kiln room, or patio with permission</w:t>
      </w:r>
    </w:p>
    <w:p w:rsidR="00B249D8" w:rsidRPr="00B249D8" w:rsidRDefault="00B249D8" w:rsidP="00B24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Be self controlled</w:t>
      </w:r>
    </w:p>
    <w:p w:rsidR="00B249D8" w:rsidRPr="00B249D8" w:rsidRDefault="00B249D8" w:rsidP="00B249D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Raise your hand to be recognized</w:t>
      </w:r>
    </w:p>
    <w:p w:rsidR="00B249D8" w:rsidRPr="00B249D8" w:rsidRDefault="00B249D8" w:rsidP="00B249D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Remain seated until dismissed by the teacher</w:t>
      </w:r>
    </w:p>
    <w:p w:rsidR="00BC2D55" w:rsidRPr="00621655" w:rsidRDefault="00B249D8" w:rsidP="00B249D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B249D8">
        <w:rPr>
          <w:rFonts w:ascii="Times New Roman" w:hAnsi="Times New Roman" w:cs="Times New Roman"/>
          <w:sz w:val="48"/>
          <w:szCs w:val="48"/>
        </w:rPr>
        <w:t>Clean tables before leaving</w:t>
      </w:r>
    </w:p>
    <w:sectPr w:rsidR="00BC2D55" w:rsidRPr="00621655" w:rsidSect="00BC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4924"/>
    <w:multiLevelType w:val="hybridMultilevel"/>
    <w:tmpl w:val="FF92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9D8"/>
    <w:rsid w:val="002373CD"/>
    <w:rsid w:val="00621655"/>
    <w:rsid w:val="00B249D8"/>
    <w:rsid w:val="00B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Leon County Schools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mms.altiris</dc:creator>
  <cp:keywords/>
  <dc:description/>
  <cp:lastModifiedBy>mms.altiris</cp:lastModifiedBy>
  <cp:revision>2</cp:revision>
  <dcterms:created xsi:type="dcterms:W3CDTF">2010-08-23T12:23:00Z</dcterms:created>
  <dcterms:modified xsi:type="dcterms:W3CDTF">2010-09-15T13:17:00Z</dcterms:modified>
</cp:coreProperties>
</file>