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F4A2" w14:textId="195BA3A2" w:rsidR="00B03E3D" w:rsidRPr="0046648E" w:rsidRDefault="00443D9C" w:rsidP="3E97762D">
      <w:pPr>
        <w:pStyle w:val="Title"/>
        <w:rPr>
          <w:rFonts w:ascii="Gill Sans MT" w:hAnsi="Gill Sans MT" w:cs="Arial"/>
          <w:b w:val="0"/>
          <w:bCs w:val="0"/>
        </w:rPr>
      </w:pPr>
      <w:bookmarkStart w:id="0" w:name="_GoBack"/>
      <w:bookmarkEnd w:id="0"/>
      <w:r w:rsidRPr="0046648E">
        <w:rPr>
          <w:rFonts w:ascii="Gill Sans MT" w:hAnsi="Gill Sans MT" w:cs="Arial"/>
          <w:bCs w:val="0"/>
          <w:noProof/>
          <w:szCs w:val="28"/>
        </w:rPr>
        <w:drawing>
          <wp:anchor distT="0" distB="0" distL="114300" distR="114300" simplePos="0" relativeHeight="251656704" behindDoc="1" locked="0" layoutInCell="1" allowOverlap="1" wp14:anchorId="2FCE293A" wp14:editId="1B554496">
            <wp:simplePos x="0" y="0"/>
            <wp:positionH relativeFrom="column">
              <wp:posOffset>-304800</wp:posOffset>
            </wp:positionH>
            <wp:positionV relativeFrom="paragraph">
              <wp:posOffset>-175895</wp:posOffset>
            </wp:positionV>
            <wp:extent cx="1180657" cy="898553"/>
            <wp:effectExtent l="0" t="0" r="0" b="0"/>
            <wp:wrapTight wrapText="bothSides">
              <wp:wrapPolygon edited="0">
                <wp:start x="6881" y="0"/>
                <wp:lineTo x="0" y="4019"/>
                <wp:lineTo x="0" y="8540"/>
                <wp:lineTo x="3823" y="16074"/>
                <wp:lineTo x="3823" y="18084"/>
                <wp:lineTo x="6881" y="21098"/>
                <wp:lineTo x="8793" y="21098"/>
                <wp:lineTo x="11087" y="21098"/>
                <wp:lineTo x="12616" y="21098"/>
                <wp:lineTo x="17968" y="17079"/>
                <wp:lineTo x="17968" y="16074"/>
                <wp:lineTo x="21409" y="12558"/>
                <wp:lineTo x="21409" y="10549"/>
                <wp:lineTo x="20262" y="7535"/>
                <wp:lineTo x="11851" y="1507"/>
                <wp:lineTo x="8793" y="0"/>
                <wp:lineTo x="6881" y="0"/>
              </wp:wrapPolygon>
            </wp:wrapTight>
            <wp:docPr id="4" name="Picture 2" descr="MCj02799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799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57" cy="89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48E">
        <w:rPr>
          <w:rFonts w:ascii="Gill Sans MT" w:hAnsi="Gill Sans MT" w:cs="Arial"/>
          <w:bCs w:val="0"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13106772" wp14:editId="1B1ACA9B">
            <wp:simplePos x="0" y="0"/>
            <wp:positionH relativeFrom="column">
              <wp:posOffset>6928485</wp:posOffset>
            </wp:positionH>
            <wp:positionV relativeFrom="paragraph">
              <wp:posOffset>-85725</wp:posOffset>
            </wp:positionV>
            <wp:extent cx="1028700" cy="1028700"/>
            <wp:effectExtent l="0" t="0" r="0" b="0"/>
            <wp:wrapTight wrapText="bothSides">
              <wp:wrapPolygon edited="0">
                <wp:start x="4800" y="0"/>
                <wp:lineTo x="0" y="4800"/>
                <wp:lineTo x="0" y="12400"/>
                <wp:lineTo x="9600" y="13200"/>
                <wp:lineTo x="19600" y="18400"/>
                <wp:lineTo x="20400" y="19200"/>
                <wp:lineTo x="21200" y="19200"/>
                <wp:lineTo x="21200" y="14400"/>
                <wp:lineTo x="20800" y="10800"/>
                <wp:lineTo x="15200" y="7200"/>
                <wp:lineTo x="10400" y="6800"/>
                <wp:lineTo x="6400" y="0"/>
                <wp:lineTo x="4800" y="0"/>
              </wp:wrapPolygon>
            </wp:wrapTight>
            <wp:docPr id="3" name="Picture 4" descr="C:\Documents and Settings\obryans\Local Settings\Temporary Internet Files\Content.IE5\0HM305IZ\MCj044179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bryans\Local Settings\Temporary Internet Files\Content.IE5\0HM305IZ\MCj04417980000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D0C1C5F">
        <w:rPr>
          <w:noProof/>
        </w:rPr>
        <w:drawing>
          <wp:inline distT="0" distB="0" distL="0" distR="0" wp14:anchorId="7036B5A1" wp14:editId="7D0C1C5F">
            <wp:extent cx="794385" cy="641985"/>
            <wp:effectExtent l="0" t="0" r="0" b="0"/>
            <wp:docPr id="1741605859" name="Picture 5" descr="Paleta_de_Color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1FB4" w14:textId="303D0014" w:rsidR="00B03E3D" w:rsidRPr="0046648E" w:rsidRDefault="00B03E3D" w:rsidP="712D86A4">
      <w:pPr>
        <w:pStyle w:val="Title"/>
      </w:pPr>
    </w:p>
    <w:p w14:paraId="1DF67BD1" w14:textId="77777777" w:rsidR="00A94CF7" w:rsidRPr="00443D9C" w:rsidRDefault="005713CE">
      <w:pPr>
        <w:pStyle w:val="Title"/>
        <w:rPr>
          <w:rFonts w:ascii="Maiandra GD" w:hAnsi="Maiandra GD" w:cs="Arial"/>
          <w:sz w:val="36"/>
          <w:szCs w:val="28"/>
        </w:rPr>
      </w:pPr>
      <w:r w:rsidRPr="00443D9C">
        <w:rPr>
          <w:rFonts w:ascii="Maiandra GD" w:hAnsi="Maiandra GD" w:cs="Arial"/>
          <w:sz w:val="36"/>
          <w:szCs w:val="28"/>
        </w:rPr>
        <w:t xml:space="preserve">Fine and </w:t>
      </w:r>
      <w:r w:rsidR="007925DF" w:rsidRPr="00443D9C">
        <w:rPr>
          <w:rFonts w:ascii="Maiandra GD" w:hAnsi="Maiandra GD" w:cs="Arial"/>
          <w:sz w:val="36"/>
          <w:szCs w:val="28"/>
        </w:rPr>
        <w:t xml:space="preserve">Performing Arts </w:t>
      </w:r>
      <w:r w:rsidR="00476036" w:rsidRPr="00443D9C">
        <w:rPr>
          <w:rFonts w:ascii="Maiandra GD" w:hAnsi="Maiandra GD" w:cs="Arial"/>
          <w:sz w:val="36"/>
          <w:szCs w:val="28"/>
        </w:rPr>
        <w:t>Course Progression</w:t>
      </w:r>
    </w:p>
    <w:p w14:paraId="13F8C8A3" w14:textId="47717125" w:rsidR="00B03E3D" w:rsidRPr="0046648E" w:rsidRDefault="0046648E">
      <w:pPr>
        <w:pStyle w:val="Title"/>
        <w:rPr>
          <w:rFonts w:ascii="Gill Sans MT" w:hAnsi="Gill Sans MT" w:cs="Arial"/>
          <w:b w:val="0"/>
          <w:bCs w:val="0"/>
          <w:sz w:val="22"/>
          <w:szCs w:val="22"/>
        </w:rPr>
      </w:pPr>
      <w:r w:rsidRPr="712D86A4">
        <w:rPr>
          <w:rFonts w:ascii="Gill Sans MT" w:hAnsi="Gill Sans MT" w:cs="Arial"/>
          <w:b w:val="0"/>
          <w:bCs w:val="0"/>
          <w:sz w:val="22"/>
          <w:szCs w:val="22"/>
        </w:rPr>
        <w:t>B</w:t>
      </w:r>
      <w:r w:rsidR="005C03A9" w:rsidRPr="712D86A4">
        <w:rPr>
          <w:rFonts w:ascii="Gill Sans MT" w:hAnsi="Gill Sans MT" w:cs="Arial"/>
          <w:b w:val="0"/>
          <w:bCs w:val="0"/>
          <w:sz w:val="22"/>
          <w:szCs w:val="22"/>
        </w:rPr>
        <w:t xml:space="preserve">ased </w:t>
      </w:r>
      <w:r w:rsidR="00B03E3D" w:rsidRPr="712D86A4">
        <w:rPr>
          <w:rFonts w:ascii="Gill Sans MT" w:hAnsi="Gill Sans MT" w:cs="Arial"/>
          <w:b w:val="0"/>
          <w:bCs w:val="0"/>
          <w:sz w:val="22"/>
          <w:szCs w:val="22"/>
        </w:rPr>
        <w:t xml:space="preserve">on a </w:t>
      </w:r>
      <w:r w:rsidR="00B03E3D" w:rsidRPr="712D86A4">
        <w:rPr>
          <w:rFonts w:ascii="Gill Sans MT" w:hAnsi="Gill Sans MT" w:cs="Arial"/>
          <w:b w:val="0"/>
          <w:bCs w:val="0"/>
          <w:sz w:val="22"/>
          <w:szCs w:val="22"/>
          <w:u w:val="single"/>
        </w:rPr>
        <w:t>Six</w:t>
      </w:r>
      <w:r w:rsidR="00B03E3D" w:rsidRPr="712D86A4">
        <w:rPr>
          <w:rFonts w:ascii="Gill Sans MT" w:hAnsi="Gill Sans MT" w:cs="Arial"/>
          <w:b w:val="0"/>
          <w:bCs w:val="0"/>
          <w:sz w:val="22"/>
          <w:szCs w:val="22"/>
        </w:rPr>
        <w:t xml:space="preserve"> </w:t>
      </w:r>
      <w:bookmarkStart w:id="1" w:name="_Int_GJIUFAAj"/>
      <w:r w:rsidR="02623557" w:rsidRPr="712D86A4">
        <w:rPr>
          <w:rFonts w:ascii="Gill Sans MT" w:hAnsi="Gill Sans MT" w:cs="Arial"/>
          <w:b w:val="0"/>
          <w:bCs w:val="0"/>
          <w:sz w:val="22"/>
          <w:szCs w:val="22"/>
        </w:rPr>
        <w:t>Period Day</w:t>
      </w:r>
      <w:bookmarkEnd w:id="1"/>
      <w:r w:rsidR="00B03E3D" w:rsidRPr="712D86A4">
        <w:rPr>
          <w:rFonts w:ascii="Gill Sans MT" w:hAnsi="Gill Sans MT" w:cs="Arial"/>
          <w:b w:val="0"/>
          <w:bCs w:val="0"/>
          <w:sz w:val="22"/>
          <w:szCs w:val="22"/>
        </w:rPr>
        <w:t xml:space="preserve"> </w:t>
      </w:r>
      <w:r w:rsidR="001004C5" w:rsidRPr="712D86A4">
        <w:rPr>
          <w:rFonts w:ascii="Gill Sans MT" w:hAnsi="Gill Sans MT" w:cs="Arial"/>
          <w:b w:val="0"/>
          <w:bCs w:val="0"/>
          <w:sz w:val="22"/>
          <w:szCs w:val="22"/>
        </w:rPr>
        <w:t xml:space="preserve">for </w:t>
      </w:r>
      <w:r w:rsidR="0045616B" w:rsidRPr="712D86A4">
        <w:rPr>
          <w:rFonts w:ascii="Gill Sans MT" w:hAnsi="Gill Sans MT" w:cs="Arial"/>
          <w:b w:val="0"/>
          <w:bCs w:val="0"/>
          <w:sz w:val="22"/>
          <w:szCs w:val="22"/>
        </w:rPr>
        <w:t>202</w:t>
      </w:r>
      <w:r w:rsidR="00641CB5">
        <w:rPr>
          <w:rFonts w:ascii="Gill Sans MT" w:hAnsi="Gill Sans MT" w:cs="Arial"/>
          <w:b w:val="0"/>
          <w:bCs w:val="0"/>
          <w:sz w:val="22"/>
          <w:szCs w:val="22"/>
        </w:rPr>
        <w:t>3</w:t>
      </w:r>
      <w:r w:rsidR="001B7C76" w:rsidRPr="712D86A4">
        <w:rPr>
          <w:rFonts w:ascii="Gill Sans MT" w:hAnsi="Gill Sans MT" w:cs="Arial"/>
          <w:b w:val="0"/>
          <w:bCs w:val="0"/>
          <w:sz w:val="22"/>
          <w:szCs w:val="22"/>
        </w:rPr>
        <w:t>-2</w:t>
      </w:r>
      <w:r w:rsidR="00641CB5">
        <w:rPr>
          <w:rFonts w:ascii="Gill Sans MT" w:hAnsi="Gill Sans MT" w:cs="Arial"/>
          <w:b w:val="0"/>
          <w:bCs w:val="0"/>
          <w:sz w:val="22"/>
          <w:szCs w:val="22"/>
        </w:rPr>
        <w:t>4</w:t>
      </w:r>
    </w:p>
    <w:p w14:paraId="0B66EB3A" w14:textId="77777777" w:rsidR="00AB6CF9" w:rsidRDefault="00AB6CF9" w:rsidP="009A6752">
      <w:pPr>
        <w:rPr>
          <w:b/>
          <w:bCs/>
          <w:sz w:val="20"/>
        </w:rPr>
      </w:pPr>
    </w:p>
    <w:p w14:paraId="64F82D6A" w14:textId="4BFDE5D1" w:rsidR="00443D9C" w:rsidRPr="00FA431D" w:rsidRDefault="00443D9C" w:rsidP="712D86A4">
      <w:pPr>
        <w:pStyle w:val="Heading1"/>
        <w:rPr>
          <w:rFonts w:ascii="Arial" w:hAnsi="Arial" w:cs="Arial"/>
          <w:b w:val="0"/>
          <w:bCs w:val="0"/>
          <w:u w:val="none"/>
        </w:rPr>
      </w:pPr>
      <w:r w:rsidRPr="3E97762D">
        <w:rPr>
          <w:rFonts w:ascii="Arial" w:hAnsi="Arial" w:cs="Arial"/>
        </w:rPr>
        <w:t>Year 1</w:t>
      </w:r>
      <w:r>
        <w:tab/>
      </w:r>
      <w:r w:rsidR="648319DD" w:rsidRPr="3E97762D">
        <w:rPr>
          <w:rFonts w:ascii="Arial" w:hAnsi="Arial" w:cs="Arial"/>
          <w:u w:val="none"/>
        </w:rPr>
        <w:t xml:space="preserve">                     </w:t>
      </w:r>
      <w:r w:rsidR="7FF290FB" w:rsidRPr="3E97762D">
        <w:rPr>
          <w:rFonts w:ascii="Arial" w:hAnsi="Arial" w:cs="Arial"/>
          <w:u w:val="none"/>
        </w:rPr>
        <w:t xml:space="preserve">                 </w:t>
      </w:r>
      <w:r w:rsidR="39B628A4" w:rsidRPr="3E97762D">
        <w:rPr>
          <w:rFonts w:ascii="Arial" w:hAnsi="Arial" w:cs="Arial"/>
        </w:rPr>
        <w:t>Year 2</w:t>
      </w:r>
      <w:r w:rsidRPr="3E97762D">
        <w:rPr>
          <w:rFonts w:ascii="Arial" w:hAnsi="Arial" w:cs="Arial"/>
        </w:rPr>
        <w:t xml:space="preserve">  </w:t>
      </w:r>
      <w:r>
        <w:tab/>
      </w:r>
      <w:r>
        <w:tab/>
      </w:r>
      <w:r w:rsidR="79CB0A65" w:rsidRPr="3E97762D">
        <w:rPr>
          <w:rFonts w:ascii="Arial" w:hAnsi="Arial" w:cs="Arial"/>
          <w:u w:val="none"/>
        </w:rPr>
        <w:t xml:space="preserve">           </w:t>
      </w:r>
      <w:r w:rsidRPr="3E97762D">
        <w:rPr>
          <w:rFonts w:ascii="Arial" w:hAnsi="Arial" w:cs="Arial"/>
          <w:u w:val="none"/>
        </w:rPr>
        <w:t xml:space="preserve">            </w:t>
      </w:r>
      <w:r w:rsidR="6529BDF6" w:rsidRPr="3E97762D">
        <w:rPr>
          <w:rFonts w:ascii="Arial" w:hAnsi="Arial" w:cs="Arial"/>
          <w:u w:val="none"/>
        </w:rPr>
        <w:t xml:space="preserve">  </w:t>
      </w:r>
      <w:r w:rsidRPr="3E97762D">
        <w:rPr>
          <w:rFonts w:ascii="Arial" w:hAnsi="Arial" w:cs="Arial"/>
        </w:rPr>
        <w:t>Year 3</w:t>
      </w:r>
      <w:r w:rsidRPr="3E97762D">
        <w:rPr>
          <w:rFonts w:ascii="Arial" w:hAnsi="Arial" w:cs="Arial"/>
          <w:u w:val="none"/>
        </w:rPr>
        <w:t xml:space="preserve">                               </w:t>
      </w:r>
      <w:r w:rsidR="79B8C875" w:rsidRPr="3E97762D">
        <w:rPr>
          <w:rFonts w:ascii="Arial" w:hAnsi="Arial" w:cs="Arial"/>
          <w:u w:val="none"/>
        </w:rPr>
        <w:t xml:space="preserve">     </w:t>
      </w:r>
      <w:r w:rsidRPr="3E97762D">
        <w:rPr>
          <w:rFonts w:ascii="Arial" w:hAnsi="Arial" w:cs="Arial"/>
        </w:rPr>
        <w:t>Year</w:t>
      </w:r>
      <w:r w:rsidR="140C3CF7" w:rsidRPr="3E97762D">
        <w:rPr>
          <w:rFonts w:ascii="Arial" w:hAnsi="Arial" w:cs="Arial"/>
        </w:rPr>
        <w:t xml:space="preserve"> 4</w:t>
      </w:r>
    </w:p>
    <w:p w14:paraId="1FF32D1A" w14:textId="42D3F409" w:rsidR="00A05C79" w:rsidRPr="00443D9C" w:rsidRDefault="00476036" w:rsidP="712D86A4">
      <w:pPr>
        <w:rPr>
          <w:rFonts w:ascii="Maiandra GD" w:hAnsi="Maiandra GD"/>
          <w:b/>
          <w:bCs/>
        </w:rPr>
      </w:pPr>
      <w:r w:rsidRPr="712D86A4">
        <w:rPr>
          <w:rFonts w:ascii="Maiandra GD" w:hAnsi="Maiandra GD"/>
          <w:b/>
          <w:bCs/>
          <w:sz w:val="28"/>
          <w:szCs w:val="28"/>
        </w:rPr>
        <w:t>PERFORMING ARTS</w:t>
      </w:r>
      <w:r>
        <w:tab/>
      </w:r>
      <w:r>
        <w:tab/>
      </w:r>
      <w:r>
        <w:tab/>
      </w:r>
      <w:r>
        <w:tab/>
      </w:r>
      <w:r w:rsidR="004E41AA" w:rsidRPr="712D86A4">
        <w:rPr>
          <w:rFonts w:ascii="Maiandra GD" w:hAnsi="Maiandra GD"/>
          <w:b/>
          <w:bCs/>
        </w:rPr>
        <w:t xml:space="preserve">    </w:t>
      </w:r>
    </w:p>
    <w:p w14:paraId="4F160002" w14:textId="77777777" w:rsidR="00A05C79" w:rsidRPr="00B275ED" w:rsidRDefault="00AE69E2" w:rsidP="00A05C79">
      <w:r>
        <w:t>Theatre</w:t>
      </w:r>
      <w:r w:rsidR="00A05C79">
        <w:t xml:space="preserve"> </w:t>
      </w:r>
      <w:r w:rsidR="00A05C79" w:rsidRPr="00476036">
        <w:rPr>
          <w:sz w:val="22"/>
        </w:rPr>
        <w:t>1</w:t>
      </w:r>
      <w:r w:rsidR="00A05C79">
        <w:tab/>
      </w:r>
      <w:r w:rsidR="00A05C79">
        <w:tab/>
      </w:r>
      <w:r w:rsidR="00A05C79">
        <w:tab/>
      </w:r>
      <w:r w:rsidR="00A05C79">
        <w:tab/>
        <w:t xml:space="preserve">     </w:t>
      </w:r>
      <w:r>
        <w:t>Theatre</w:t>
      </w:r>
      <w:r w:rsidR="00A05C79" w:rsidRPr="00B275ED">
        <w:t xml:space="preserve"> </w:t>
      </w:r>
      <w:r w:rsidR="00A05C79" w:rsidRPr="00476036">
        <w:rPr>
          <w:sz w:val="22"/>
        </w:rPr>
        <w:t>2</w:t>
      </w:r>
      <w:r w:rsidR="00A05C79" w:rsidRPr="00476036">
        <w:rPr>
          <w:sz w:val="22"/>
        </w:rPr>
        <w:tab/>
      </w:r>
      <w:r w:rsidR="00A05C79" w:rsidRPr="00B275ED">
        <w:tab/>
      </w:r>
      <w:r w:rsidR="00A05C79" w:rsidRPr="00B275ED">
        <w:tab/>
        <w:t xml:space="preserve">       </w:t>
      </w:r>
      <w:r w:rsidR="00A05C79">
        <w:tab/>
      </w:r>
      <w:r w:rsidR="00A05C79" w:rsidRPr="00B275ED">
        <w:t xml:space="preserve"> </w:t>
      </w:r>
      <w:r>
        <w:t>Theatre</w:t>
      </w:r>
      <w:r w:rsidR="00A05C79" w:rsidRPr="00B275ED">
        <w:t xml:space="preserve"> </w:t>
      </w:r>
      <w:r w:rsidR="00A05C79" w:rsidRPr="00476036">
        <w:rPr>
          <w:sz w:val="22"/>
        </w:rPr>
        <w:t>3</w:t>
      </w:r>
      <w:r w:rsidR="00A05C79" w:rsidRPr="00B275ED">
        <w:t xml:space="preserve"> </w:t>
      </w:r>
      <w:r w:rsidR="00A05C79" w:rsidRPr="008F4112">
        <w:rPr>
          <w:sz w:val="22"/>
        </w:rPr>
        <w:t>(Honors)</w:t>
      </w:r>
      <w:r w:rsidR="00A05C79" w:rsidRPr="00B275ED">
        <w:tab/>
        <w:t xml:space="preserve">       </w:t>
      </w:r>
      <w:r w:rsidR="00A05C79">
        <w:t xml:space="preserve">  </w:t>
      </w:r>
      <w:r>
        <w:t xml:space="preserve">   Theatre</w:t>
      </w:r>
      <w:r w:rsidR="00A05C79" w:rsidRPr="00476036">
        <w:rPr>
          <w:sz w:val="22"/>
        </w:rPr>
        <w:t xml:space="preserve"> </w:t>
      </w:r>
      <w:r w:rsidR="00A05C79" w:rsidRPr="00476036">
        <w:t>4</w:t>
      </w:r>
      <w:r w:rsidR="00A05C79" w:rsidRPr="00476036">
        <w:rPr>
          <w:sz w:val="22"/>
        </w:rPr>
        <w:t xml:space="preserve"> </w:t>
      </w:r>
      <w:r w:rsidR="00A05C79" w:rsidRPr="008F4112">
        <w:rPr>
          <w:sz w:val="22"/>
        </w:rPr>
        <w:t>(Honors)</w:t>
      </w:r>
      <w:r w:rsidR="00DC7775" w:rsidRPr="008F4112">
        <w:rPr>
          <w:sz w:val="22"/>
        </w:rPr>
        <w:t xml:space="preserve"> </w:t>
      </w:r>
    </w:p>
    <w:p w14:paraId="1A0B2418" w14:textId="7A0B0943" w:rsidR="00A05C79" w:rsidRPr="00476036" w:rsidRDefault="00337734" w:rsidP="00A05C79">
      <w:pPr>
        <w:rPr>
          <w:sz w:val="28"/>
        </w:rPr>
      </w:pPr>
      <w:r w:rsidRPr="00476036">
        <w:rPr>
          <w:sz w:val="22"/>
        </w:rPr>
        <w:t xml:space="preserve">Theatre Tech </w:t>
      </w:r>
      <w:r w:rsidRPr="00476036">
        <w:rPr>
          <w:sz w:val="28"/>
        </w:rPr>
        <w:t>-</w:t>
      </w:r>
      <w:r w:rsidRPr="00476036">
        <w:rPr>
          <w:sz w:val="20"/>
        </w:rPr>
        <w:t>Lights/Sound/Scenery</w:t>
      </w:r>
      <w:r w:rsidR="00AE69E2" w:rsidRPr="00476036">
        <w:rPr>
          <w:sz w:val="28"/>
        </w:rPr>
        <w:t xml:space="preserve"> </w:t>
      </w:r>
      <w:r w:rsidR="00AE69E2" w:rsidRPr="00476036">
        <w:t>1</w:t>
      </w:r>
      <w:r w:rsidR="00A05C79" w:rsidRPr="00476036">
        <w:rPr>
          <w:sz w:val="28"/>
        </w:rPr>
        <w:tab/>
      </w:r>
      <w:r w:rsidR="00A05C79" w:rsidRPr="00476036">
        <w:rPr>
          <w:sz w:val="22"/>
        </w:rPr>
        <w:t xml:space="preserve">     </w:t>
      </w:r>
      <w:r w:rsidRPr="00476036">
        <w:rPr>
          <w:sz w:val="22"/>
        </w:rPr>
        <w:t>Theatre Tech</w:t>
      </w:r>
      <w:r w:rsidRPr="00476036">
        <w:rPr>
          <w:sz w:val="28"/>
        </w:rPr>
        <w:t>-</w:t>
      </w:r>
      <w:r w:rsidRPr="00476036">
        <w:rPr>
          <w:sz w:val="20"/>
        </w:rPr>
        <w:t>Lights/Sound/Scenery</w:t>
      </w:r>
      <w:r w:rsidR="00AE69E2" w:rsidRPr="00476036">
        <w:t xml:space="preserve"> </w:t>
      </w:r>
      <w:r w:rsidR="00AE69E2" w:rsidRPr="00476036">
        <w:rPr>
          <w:sz w:val="22"/>
        </w:rPr>
        <w:t>2</w:t>
      </w:r>
      <w:r w:rsidR="00674E83" w:rsidRPr="00476036">
        <w:t xml:space="preserve"> </w:t>
      </w:r>
      <w:r w:rsidR="00674E83" w:rsidRPr="00476036">
        <w:rPr>
          <w:sz w:val="28"/>
        </w:rPr>
        <w:t xml:space="preserve">  </w:t>
      </w:r>
      <w:r w:rsidRPr="008F4112">
        <w:rPr>
          <w:sz w:val="22"/>
          <w:szCs w:val="22"/>
        </w:rPr>
        <w:t>Theatre Tech-</w:t>
      </w:r>
      <w:r w:rsidR="008F4112" w:rsidRPr="008F4112">
        <w:rPr>
          <w:sz w:val="22"/>
          <w:szCs w:val="22"/>
        </w:rPr>
        <w:t>L/S/SC</w:t>
      </w:r>
      <w:r w:rsidR="00547A30" w:rsidRPr="008F4112">
        <w:rPr>
          <w:sz w:val="22"/>
          <w:szCs w:val="22"/>
        </w:rPr>
        <w:t xml:space="preserve"> 3</w:t>
      </w:r>
      <w:r w:rsidRPr="008F4112">
        <w:rPr>
          <w:sz w:val="28"/>
        </w:rPr>
        <w:t xml:space="preserve"> </w:t>
      </w:r>
      <w:r w:rsidR="008F4112">
        <w:tab/>
      </w:r>
      <w:r w:rsidRPr="00476036">
        <w:rPr>
          <w:sz w:val="22"/>
        </w:rPr>
        <w:t>Theatre Tech</w:t>
      </w:r>
      <w:r w:rsidR="003B281A" w:rsidRPr="00476036">
        <w:rPr>
          <w:sz w:val="22"/>
        </w:rPr>
        <w:t xml:space="preserve"> </w:t>
      </w:r>
      <w:r w:rsidR="003B281A" w:rsidRPr="00476036">
        <w:t>4</w:t>
      </w:r>
      <w:r w:rsidR="003B281A" w:rsidRPr="00476036">
        <w:rPr>
          <w:sz w:val="28"/>
        </w:rPr>
        <w:t xml:space="preserve"> </w:t>
      </w:r>
      <w:r w:rsidR="003B281A" w:rsidRPr="00476036">
        <w:rPr>
          <w:sz w:val="22"/>
        </w:rPr>
        <w:t>(H)</w:t>
      </w:r>
      <w:r w:rsidR="003B281A" w:rsidRPr="00476036">
        <w:rPr>
          <w:sz w:val="28"/>
        </w:rPr>
        <w:t xml:space="preserve"> </w:t>
      </w:r>
    </w:p>
    <w:p w14:paraId="38747E9E" w14:textId="6472212E" w:rsidR="008F4112" w:rsidRDefault="00337734" w:rsidP="008F4112">
      <w:pPr>
        <w:ind w:left="3600" w:hanging="3600"/>
        <w:rPr>
          <w:sz w:val="22"/>
        </w:rPr>
      </w:pPr>
      <w:r w:rsidRPr="00476036">
        <w:rPr>
          <w:sz w:val="22"/>
        </w:rPr>
        <w:t>Theatre Tech</w:t>
      </w:r>
      <w:r w:rsidR="004E41AA" w:rsidRPr="00476036">
        <w:rPr>
          <w:sz w:val="22"/>
        </w:rPr>
        <w:t>-Costume/Makeup</w:t>
      </w:r>
      <w:r w:rsidR="00A05C79" w:rsidRPr="00476036">
        <w:rPr>
          <w:sz w:val="22"/>
        </w:rPr>
        <w:t xml:space="preserve"> </w:t>
      </w:r>
      <w:r w:rsidR="00A05C79" w:rsidRPr="00476036">
        <w:t>1</w:t>
      </w:r>
      <w:r w:rsidR="00A05C79" w:rsidRPr="00476036">
        <w:rPr>
          <w:sz w:val="28"/>
        </w:rPr>
        <w:tab/>
        <w:t xml:space="preserve">   </w:t>
      </w:r>
      <w:r w:rsidR="00476036">
        <w:rPr>
          <w:sz w:val="28"/>
        </w:rPr>
        <w:t xml:space="preserve"> </w:t>
      </w:r>
      <w:r w:rsidR="004E41AA" w:rsidRPr="00476036">
        <w:rPr>
          <w:sz w:val="22"/>
        </w:rPr>
        <w:t xml:space="preserve">Theatre Tech-Costume/Makeup </w:t>
      </w:r>
      <w:r w:rsidR="004E41AA" w:rsidRPr="00476036">
        <w:t>2</w:t>
      </w:r>
      <w:r w:rsidR="00A05C79" w:rsidRPr="00476036">
        <w:rPr>
          <w:sz w:val="28"/>
        </w:rPr>
        <w:tab/>
        <w:t xml:space="preserve"> </w:t>
      </w:r>
      <w:r w:rsidR="004E41AA" w:rsidRPr="00476036">
        <w:rPr>
          <w:sz w:val="22"/>
        </w:rPr>
        <w:t>Theatre Tech-</w:t>
      </w:r>
      <w:r w:rsidR="008F4112">
        <w:rPr>
          <w:sz w:val="22"/>
        </w:rPr>
        <w:t>C/MU</w:t>
      </w:r>
      <w:r w:rsidR="004E41AA" w:rsidRPr="00476036">
        <w:rPr>
          <w:sz w:val="22"/>
        </w:rPr>
        <w:t xml:space="preserve"> 3</w:t>
      </w:r>
      <w:r w:rsidR="008F4112">
        <w:rPr>
          <w:sz w:val="22"/>
        </w:rPr>
        <w:tab/>
      </w:r>
      <w:r w:rsidR="008F4112">
        <w:rPr>
          <w:sz w:val="22"/>
        </w:rPr>
        <w:tab/>
      </w:r>
      <w:r w:rsidR="004E41AA" w:rsidRPr="00476036">
        <w:rPr>
          <w:sz w:val="22"/>
        </w:rPr>
        <w:t xml:space="preserve">Costume/Makeup </w:t>
      </w:r>
      <w:r w:rsidR="004E41AA" w:rsidRPr="00476036">
        <w:t>4</w:t>
      </w:r>
      <w:r w:rsidR="004E41AA" w:rsidRPr="00476036">
        <w:rPr>
          <w:sz w:val="28"/>
        </w:rPr>
        <w:t xml:space="preserve"> </w:t>
      </w:r>
      <w:r w:rsidR="004E41AA" w:rsidRPr="008F4112">
        <w:rPr>
          <w:sz w:val="22"/>
        </w:rPr>
        <w:t xml:space="preserve">(H) </w:t>
      </w:r>
    </w:p>
    <w:p w14:paraId="3F910FA9" w14:textId="6010D8F7" w:rsidR="00641CB5" w:rsidRDefault="00641CB5" w:rsidP="00641CB5">
      <w:pPr>
        <w:ind w:left="3600" w:hanging="3600"/>
        <w:rPr>
          <w:sz w:val="22"/>
        </w:rPr>
      </w:pPr>
      <w:r>
        <w:rPr>
          <w:sz w:val="22"/>
        </w:rPr>
        <w:t xml:space="preserve">Musical Theater 1                                          </w:t>
      </w:r>
      <w:r w:rsidR="00805BB4">
        <w:rPr>
          <w:sz w:val="22"/>
        </w:rPr>
        <w:t>Musical Theater 2</w:t>
      </w:r>
      <w:r>
        <w:rPr>
          <w:sz w:val="22"/>
        </w:rPr>
        <w:t xml:space="preserve">                                 </w:t>
      </w:r>
      <w:r w:rsidR="00805BB4">
        <w:rPr>
          <w:sz w:val="22"/>
        </w:rPr>
        <w:t>Musical Theater 3</w:t>
      </w:r>
      <w:r>
        <w:rPr>
          <w:sz w:val="22"/>
        </w:rPr>
        <w:t xml:space="preserve">                     </w:t>
      </w:r>
      <w:r w:rsidR="00805BB4">
        <w:rPr>
          <w:sz w:val="22"/>
        </w:rPr>
        <w:t>Music Ensemble</w:t>
      </w:r>
      <w:r>
        <w:rPr>
          <w:sz w:val="22"/>
        </w:rPr>
        <w:t xml:space="preserve"> 1</w:t>
      </w:r>
    </w:p>
    <w:p w14:paraId="682A3B54" w14:textId="1CC49BD2" w:rsidR="00476036" w:rsidRPr="008F4112" w:rsidRDefault="008F4112" w:rsidP="001B7C76">
      <w:pPr>
        <w:ind w:left="9360"/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732EDBE" w14:textId="36618AF7" w:rsidR="00687BA5" w:rsidRDefault="00A05C79" w:rsidP="00476036">
      <w:pPr>
        <w:pBdr>
          <w:top w:val="single" w:sz="4" w:space="0" w:color="auto"/>
        </w:pBdr>
      </w:pPr>
      <w:r>
        <w:t>Band 1</w:t>
      </w:r>
      <w:r>
        <w:tab/>
      </w:r>
      <w:r w:rsidR="00805BB4">
        <w:t>(Fresh.)</w:t>
      </w:r>
      <w:r>
        <w:tab/>
      </w:r>
      <w:r>
        <w:tab/>
      </w:r>
      <w:r>
        <w:tab/>
        <w:t xml:space="preserve">     Band 2</w:t>
      </w:r>
      <w:r w:rsidR="00805BB4">
        <w:t xml:space="preserve"> (Soph.)</w:t>
      </w:r>
      <w:r>
        <w:tab/>
      </w:r>
      <w:r>
        <w:tab/>
        <w:t xml:space="preserve"> </w:t>
      </w:r>
      <w:r w:rsidR="00805BB4">
        <w:tab/>
      </w:r>
      <w:r w:rsidRPr="00B275ED">
        <w:t>Band 3 or Honor</w:t>
      </w:r>
      <w:r>
        <w:t>s</w:t>
      </w:r>
      <w:r w:rsidRPr="00B275ED">
        <w:t xml:space="preserve"> 5</w:t>
      </w:r>
      <w:r w:rsidR="00805BB4">
        <w:t xml:space="preserve"> (Jr.</w:t>
      </w:r>
      <w:r>
        <w:t>)</w:t>
      </w:r>
      <w:r>
        <w:tab/>
      </w:r>
      <w:r w:rsidRPr="00B275ED">
        <w:t>Band 4 or Honors 6</w:t>
      </w:r>
      <w:r w:rsidR="00805BB4">
        <w:t>(Sr.)</w:t>
      </w:r>
    </w:p>
    <w:p w14:paraId="37D75EE7" w14:textId="77777777" w:rsidR="0083723E" w:rsidRPr="00B275ED" w:rsidRDefault="0083723E" w:rsidP="00476036">
      <w:pPr>
        <w:pBdr>
          <w:top w:val="single" w:sz="4" w:space="0" w:color="auto"/>
        </w:pBdr>
      </w:pPr>
      <w:r>
        <w:t>_______________________________________________________________________________________________________________</w:t>
      </w:r>
    </w:p>
    <w:p w14:paraId="5C608554" w14:textId="77777777" w:rsidR="00A05C79" w:rsidRDefault="00A05C79" w:rsidP="00A05C79">
      <w:r>
        <w:t>Chorus 1</w:t>
      </w:r>
      <w:r>
        <w:tab/>
      </w:r>
      <w:r>
        <w:tab/>
      </w:r>
      <w:r>
        <w:tab/>
      </w:r>
      <w:r>
        <w:tab/>
        <w:t xml:space="preserve">     Chorus 2</w:t>
      </w:r>
      <w:r>
        <w:tab/>
      </w:r>
      <w:r>
        <w:tab/>
        <w:t xml:space="preserve">                         </w:t>
      </w:r>
      <w:r w:rsidRPr="00B275ED">
        <w:t xml:space="preserve">Chorus 3 </w:t>
      </w:r>
      <w:r>
        <w:t xml:space="preserve">or (Honors 5)       </w:t>
      </w:r>
      <w:r w:rsidR="00AE69E2">
        <w:t xml:space="preserve">   </w:t>
      </w:r>
      <w:r w:rsidRPr="00B275ED">
        <w:t xml:space="preserve">Chorus 4 </w:t>
      </w:r>
      <w:r>
        <w:t>or (Honors 6)</w:t>
      </w:r>
    </w:p>
    <w:p w14:paraId="2F7F36D8" w14:textId="01605C2B" w:rsidR="00641CB5" w:rsidRDefault="00641CB5" w:rsidP="00A05C79">
      <w:r>
        <w:t xml:space="preserve">World Music                                            </w:t>
      </w:r>
    </w:p>
    <w:p w14:paraId="7DE7D74E" w14:textId="4336FC70" w:rsidR="0083723E" w:rsidRPr="00B275ED" w:rsidRDefault="0083723E" w:rsidP="00A05C79">
      <w:r>
        <w:t>_______________________________________________________________________________________________________________</w:t>
      </w:r>
    </w:p>
    <w:p w14:paraId="423BCBD7" w14:textId="77777777" w:rsidR="00A05C79" w:rsidRDefault="00A05C79" w:rsidP="00A05C79">
      <w:r>
        <w:t>Orchestra 1</w:t>
      </w:r>
      <w:r>
        <w:tab/>
      </w:r>
      <w:r>
        <w:tab/>
      </w:r>
      <w:r>
        <w:tab/>
      </w:r>
      <w:r>
        <w:tab/>
        <w:t xml:space="preserve">     </w:t>
      </w:r>
      <w:r w:rsidRPr="00B275ED">
        <w:t>Orchestra 2</w:t>
      </w:r>
      <w:r w:rsidRPr="00B275ED">
        <w:tab/>
      </w:r>
      <w:r w:rsidRPr="00B275ED">
        <w:tab/>
      </w:r>
      <w:r w:rsidRPr="00B275ED">
        <w:tab/>
      </w:r>
      <w:r>
        <w:t xml:space="preserve">      </w:t>
      </w:r>
      <w:r w:rsidRPr="00B275ED">
        <w:t xml:space="preserve"> </w:t>
      </w:r>
      <w:r>
        <w:t xml:space="preserve">      </w:t>
      </w:r>
      <w:r w:rsidRPr="00B275ED">
        <w:t>Orchestra 3</w:t>
      </w:r>
      <w:r>
        <w:t xml:space="preserve"> or (Honors 5)   </w:t>
      </w:r>
      <w:r w:rsidR="00AE69E2">
        <w:t xml:space="preserve">   </w:t>
      </w:r>
      <w:r w:rsidRPr="00B275ED">
        <w:t xml:space="preserve">Orchestra 4 or </w:t>
      </w:r>
      <w:r>
        <w:t>(</w:t>
      </w:r>
      <w:r w:rsidRPr="00B275ED">
        <w:t>Honor</w:t>
      </w:r>
      <w:r>
        <w:t>s 6)</w:t>
      </w:r>
    </w:p>
    <w:p w14:paraId="0B07BE5E" w14:textId="77777777" w:rsidR="00A05C79" w:rsidRPr="00B275ED" w:rsidRDefault="00A05C79" w:rsidP="00A05C79"/>
    <w:p w14:paraId="431EC5A9" w14:textId="77777777" w:rsidR="00A05C79" w:rsidRDefault="00A05C79" w:rsidP="00A05C79">
      <w:pPr>
        <w:pBdr>
          <w:top w:val="single" w:sz="4" w:space="1" w:color="auto"/>
        </w:pBdr>
      </w:pPr>
      <w:r>
        <w:t>Guitar 1</w:t>
      </w:r>
      <w:r>
        <w:tab/>
      </w:r>
      <w:r>
        <w:tab/>
      </w:r>
      <w:r>
        <w:tab/>
      </w:r>
      <w:r>
        <w:tab/>
        <w:t xml:space="preserve">     Guitar 2</w:t>
      </w:r>
      <w:r>
        <w:tab/>
      </w:r>
      <w:r>
        <w:tab/>
      </w:r>
      <w:r>
        <w:tab/>
        <w:t xml:space="preserve"> </w:t>
      </w:r>
      <w:r>
        <w:tab/>
      </w:r>
      <w:r w:rsidR="008F4112">
        <w:t xml:space="preserve"> </w:t>
      </w:r>
      <w:r>
        <w:t>Guitar 3</w:t>
      </w:r>
      <w:r>
        <w:tab/>
      </w:r>
      <w:r>
        <w:tab/>
        <w:t xml:space="preserve">         </w:t>
      </w:r>
      <w:r w:rsidR="00AE69E2">
        <w:t xml:space="preserve">   </w:t>
      </w:r>
      <w:r w:rsidRPr="00B275ED">
        <w:t>Guitar 4</w:t>
      </w:r>
    </w:p>
    <w:p w14:paraId="0E91B000" w14:textId="77777777" w:rsidR="00687BA5" w:rsidRPr="00B275ED" w:rsidRDefault="00687BA5" w:rsidP="00A05C79">
      <w:pPr>
        <w:pBdr>
          <w:top w:val="single" w:sz="4" w:space="1" w:color="auto"/>
        </w:pBdr>
      </w:pPr>
      <w:r>
        <w:t>_______________________________________________________________________________________________________________</w:t>
      </w:r>
    </w:p>
    <w:p w14:paraId="22369EC2" w14:textId="1045FD2E" w:rsidR="00476036" w:rsidRDefault="00805BB4" w:rsidP="3E97762D">
      <w:pPr>
        <w:pBdr>
          <w:bottom w:val="single" w:sz="12" w:space="1" w:color="auto"/>
        </w:pBdr>
        <w:rPr>
          <w:i/>
          <w:iCs/>
          <w:sz w:val="20"/>
          <w:szCs w:val="20"/>
        </w:rPr>
      </w:pPr>
      <w:r w:rsidRPr="00805BB4">
        <w:lastRenderedPageBreak/>
        <w:t>Music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4112" w:rsidRPr="3E97762D">
        <w:rPr>
          <w:b/>
          <w:bCs/>
        </w:rPr>
        <w:t xml:space="preserve"> </w:t>
      </w:r>
      <w:r w:rsidR="00476036" w:rsidRPr="00B275ED">
        <w:t>AP Music Theory</w:t>
      </w:r>
      <w:r w:rsidR="00476036">
        <w:t xml:space="preserve"> </w:t>
      </w:r>
      <w:r w:rsidR="00476036" w:rsidRPr="3E97762D">
        <w:rPr>
          <w:sz w:val="20"/>
          <w:szCs w:val="20"/>
        </w:rPr>
        <w:t>–</w:t>
      </w:r>
      <w:r w:rsidR="00476036" w:rsidRPr="3E97762D">
        <w:rPr>
          <w:i/>
          <w:iCs/>
          <w:sz w:val="20"/>
          <w:szCs w:val="20"/>
        </w:rPr>
        <w:t>Rec. for 11th, or 12</w:t>
      </w:r>
      <w:r w:rsidR="00476036" w:rsidRPr="00805BB4">
        <w:rPr>
          <w:i/>
          <w:iCs/>
          <w:sz w:val="20"/>
          <w:szCs w:val="20"/>
          <w:vertAlign w:val="superscript"/>
        </w:rPr>
        <w:t>th</w:t>
      </w:r>
    </w:p>
    <w:p w14:paraId="680E84A2" w14:textId="77777777" w:rsidR="00805BB4" w:rsidRPr="00805BB4" w:rsidRDefault="00805BB4" w:rsidP="3E97762D">
      <w:pPr>
        <w:pBdr>
          <w:bottom w:val="single" w:sz="12" w:space="1" w:color="auto"/>
        </w:pBdr>
      </w:pPr>
    </w:p>
    <w:p w14:paraId="24754C40" w14:textId="77777777" w:rsidR="00A05C79" w:rsidRPr="00443D9C" w:rsidRDefault="00476036" w:rsidP="00A05C79">
      <w:pPr>
        <w:pBdr>
          <w:bottom w:val="single" w:sz="12" w:space="1" w:color="auto"/>
        </w:pBdr>
        <w:rPr>
          <w:rFonts w:ascii="Maiandra GD" w:hAnsi="Maiandra GD"/>
          <w:i/>
          <w:sz w:val="20"/>
        </w:rPr>
      </w:pPr>
      <w:r w:rsidRPr="00443D9C">
        <w:rPr>
          <w:rFonts w:ascii="Maiandra GD" w:hAnsi="Maiandra GD"/>
          <w:b/>
          <w:sz w:val="28"/>
        </w:rPr>
        <w:t>VISUAL ARTS</w:t>
      </w:r>
      <w:r w:rsidR="00A05C79" w:rsidRPr="00443D9C">
        <w:rPr>
          <w:rFonts w:ascii="Maiandra GD" w:hAnsi="Maiandra GD"/>
          <w:sz w:val="28"/>
        </w:rPr>
        <w:tab/>
      </w:r>
      <w:r w:rsidR="00A05C79" w:rsidRPr="00443D9C">
        <w:rPr>
          <w:rFonts w:ascii="Maiandra GD" w:hAnsi="Maiandra GD"/>
        </w:rPr>
        <w:tab/>
        <w:t xml:space="preserve">     </w:t>
      </w:r>
      <w:r w:rsidR="00A05C79" w:rsidRPr="00443D9C">
        <w:rPr>
          <w:rFonts w:ascii="Maiandra GD" w:hAnsi="Maiandra GD"/>
        </w:rPr>
        <w:tab/>
      </w:r>
      <w:r w:rsidR="00A05C79" w:rsidRPr="00443D9C">
        <w:rPr>
          <w:rFonts w:ascii="Maiandra GD" w:hAnsi="Maiandra GD"/>
        </w:rPr>
        <w:tab/>
      </w:r>
      <w:r w:rsidR="00A05C79" w:rsidRPr="00443D9C">
        <w:rPr>
          <w:rFonts w:ascii="Maiandra GD" w:hAnsi="Maiandra GD"/>
        </w:rPr>
        <w:tab/>
      </w:r>
      <w:r w:rsidR="00A05C79" w:rsidRPr="00443D9C">
        <w:rPr>
          <w:rFonts w:ascii="Maiandra GD" w:hAnsi="Maiandra GD"/>
        </w:rPr>
        <w:tab/>
      </w:r>
      <w:r w:rsidR="00A05C79" w:rsidRPr="00443D9C">
        <w:rPr>
          <w:rFonts w:ascii="Maiandra GD" w:hAnsi="Maiandra GD"/>
        </w:rPr>
        <w:tab/>
      </w:r>
      <w:r w:rsidR="00A05C79" w:rsidRPr="00443D9C">
        <w:rPr>
          <w:rFonts w:ascii="Maiandra GD" w:hAnsi="Maiandra GD"/>
        </w:rPr>
        <w:tab/>
      </w:r>
      <w:r w:rsidR="00A05C79" w:rsidRPr="00443D9C">
        <w:rPr>
          <w:rFonts w:ascii="Maiandra GD" w:hAnsi="Maiandra GD"/>
        </w:rPr>
        <w:tab/>
        <w:t xml:space="preserve"> </w:t>
      </w:r>
      <w:r w:rsidR="00A05C79" w:rsidRPr="00443D9C">
        <w:rPr>
          <w:rFonts w:ascii="Maiandra GD" w:hAnsi="Maiandra GD"/>
        </w:rPr>
        <w:tab/>
      </w:r>
    </w:p>
    <w:p w14:paraId="3A0FF1FE" w14:textId="332DAD77" w:rsidR="009B1DF1" w:rsidRPr="001B7C76" w:rsidRDefault="009B1DF1" w:rsidP="00A05C79">
      <w:pPr>
        <w:ind w:right="-360"/>
        <w:rPr>
          <w:b/>
          <w:sz w:val="20"/>
        </w:rPr>
      </w:pPr>
    </w:p>
    <w:p w14:paraId="018C6334" w14:textId="30E73D5B" w:rsidR="00641CB5" w:rsidRPr="00641CB5" w:rsidRDefault="00641CB5" w:rsidP="00A05C79">
      <w:pPr>
        <w:ind w:right="-360"/>
        <w:rPr>
          <w:b/>
          <w:bCs/>
          <w:sz w:val="20"/>
          <w:szCs w:val="20"/>
        </w:rPr>
      </w:pPr>
      <w:r>
        <w:t xml:space="preserve">Art 3D I  </w:t>
      </w:r>
      <w:r w:rsidR="00805BB4">
        <w:t xml:space="preserve">  </w:t>
      </w:r>
      <w:r>
        <w:t xml:space="preserve">Sculpture                             </w:t>
      </w:r>
      <w:r w:rsidR="00805BB4">
        <w:t xml:space="preserve"> Cera</w:t>
      </w:r>
      <w:r>
        <w:t xml:space="preserve">mics I Ceramics II                   </w:t>
      </w:r>
      <w:r w:rsidR="00805BB4">
        <w:t>3D</w:t>
      </w:r>
      <w:r>
        <w:t xml:space="preserve"> Portfolio II </w:t>
      </w:r>
      <w:r w:rsidR="00805BB4">
        <w:t>-</w:t>
      </w:r>
      <w:r>
        <w:t>Honors   or</w:t>
      </w:r>
      <w:r w:rsidR="00805BB4">
        <w:t xml:space="preserve">    </w:t>
      </w:r>
      <w:r>
        <w:t xml:space="preserve"> *AP art &amp; Design-3D</w:t>
      </w:r>
      <w:proofErr w:type="gramStart"/>
      <w:r>
        <w:t>,and</w:t>
      </w:r>
      <w:proofErr w:type="gramEnd"/>
      <w:r>
        <w:t xml:space="preserve"> or AP2D</w:t>
      </w:r>
    </w:p>
    <w:p w14:paraId="51D03683" w14:textId="32299AA9" w:rsidR="00641CB5" w:rsidRPr="00641CB5" w:rsidRDefault="00641CB5" w:rsidP="00A05C79">
      <w:pPr>
        <w:ind w:right="-360"/>
      </w:pPr>
      <w:r>
        <w:t xml:space="preserve">Art 2D I – </w:t>
      </w:r>
      <w:r w:rsidRPr="00A05C79">
        <w:rPr>
          <w:sz w:val="20"/>
        </w:rPr>
        <w:t>Drawing and Painting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805BB4">
        <w:t>Art 2D 2</w:t>
      </w:r>
      <w:r w:rsidR="00805BB4">
        <w:tab/>
      </w:r>
      <w:r w:rsidR="00805BB4">
        <w:tab/>
        <w:t xml:space="preserve">           </w:t>
      </w:r>
      <w:r w:rsidR="00805BB4">
        <w:tab/>
        <w:t xml:space="preserve">           2D </w:t>
      </w:r>
      <w:r>
        <w:t xml:space="preserve">Portfolio II -Honors  </w:t>
      </w:r>
      <w:r w:rsidR="00805BB4">
        <w:t xml:space="preserve"> </w:t>
      </w:r>
      <w:r>
        <w:t>or      *AP Art &amp; Design -</w:t>
      </w:r>
      <w:r w:rsidRPr="009B1DF1">
        <w:rPr>
          <w:b/>
          <w:sz w:val="20"/>
        </w:rPr>
        <w:t xml:space="preserve">Drawing or 2D </w:t>
      </w:r>
      <w:r w:rsidRPr="00835E1B">
        <w:rPr>
          <w:sz w:val="18"/>
        </w:rPr>
        <w:tab/>
      </w:r>
    </w:p>
    <w:p w14:paraId="09F6F4F1" w14:textId="49F69172" w:rsidR="003105A2" w:rsidRPr="00641CB5" w:rsidRDefault="00641CB5" w:rsidP="00A05C79">
      <w:pPr>
        <w:ind w:right="-360"/>
        <w:rPr>
          <w:sz w:val="20"/>
        </w:rPr>
      </w:pPr>
      <w:r>
        <w:rPr>
          <w:b/>
        </w:rPr>
        <w:t xml:space="preserve">                                                              </w:t>
      </w:r>
      <w:r w:rsidRPr="00641CB5">
        <w:t xml:space="preserve">AP Art History                               </w:t>
      </w:r>
      <w:r>
        <w:t xml:space="preserve"> </w:t>
      </w:r>
      <w:r w:rsidRPr="00641CB5">
        <w:t xml:space="preserve">AP Art History                     </w:t>
      </w:r>
      <w:r>
        <w:t xml:space="preserve"> </w:t>
      </w:r>
      <w:r w:rsidRPr="00641CB5">
        <w:t xml:space="preserve"> </w:t>
      </w:r>
      <w:r w:rsidR="00805BB4">
        <w:t xml:space="preserve">   </w:t>
      </w:r>
      <w:r w:rsidRPr="00641CB5">
        <w:t>AP Art History</w:t>
      </w:r>
      <w:r w:rsidR="00835E1B" w:rsidRPr="00641CB5">
        <w:tab/>
      </w:r>
      <w:r w:rsidR="00835E1B" w:rsidRPr="00641CB5">
        <w:tab/>
      </w:r>
      <w:r w:rsidR="00835E1B" w:rsidRPr="00641CB5">
        <w:tab/>
      </w:r>
      <w:r w:rsidR="00835E1B" w:rsidRPr="00641CB5">
        <w:tab/>
      </w:r>
      <w:r w:rsidR="00835E1B" w:rsidRPr="00641CB5">
        <w:tab/>
      </w:r>
      <w:r w:rsidR="0044618C" w:rsidRPr="00641CB5">
        <w:tab/>
      </w:r>
      <w:r w:rsidR="00835E1B" w:rsidRPr="00641CB5">
        <w:rPr>
          <w:sz w:val="20"/>
        </w:rPr>
        <w:tab/>
      </w:r>
      <w:r w:rsidR="00835E1B" w:rsidRPr="00641CB5">
        <w:rPr>
          <w:sz w:val="20"/>
        </w:rPr>
        <w:tab/>
      </w:r>
      <w:r w:rsidR="00835E1B" w:rsidRPr="00641CB5">
        <w:rPr>
          <w:sz w:val="20"/>
        </w:rPr>
        <w:tab/>
      </w:r>
      <w:r w:rsidR="00835E1B" w:rsidRPr="00641CB5">
        <w:rPr>
          <w:sz w:val="20"/>
        </w:rPr>
        <w:tab/>
      </w:r>
      <w:r w:rsidR="00835E1B" w:rsidRPr="00641CB5">
        <w:rPr>
          <w:sz w:val="20"/>
        </w:rPr>
        <w:tab/>
      </w:r>
      <w:r w:rsidR="00835E1B" w:rsidRPr="00641CB5">
        <w:rPr>
          <w:sz w:val="20"/>
        </w:rPr>
        <w:tab/>
      </w:r>
      <w:r w:rsidR="001B7C76" w:rsidRPr="00641CB5">
        <w:rPr>
          <w:sz w:val="20"/>
        </w:rPr>
        <w:tab/>
      </w:r>
      <w:r w:rsidR="001B7C76" w:rsidRPr="00641CB5">
        <w:rPr>
          <w:sz w:val="20"/>
        </w:rPr>
        <w:tab/>
      </w:r>
    </w:p>
    <w:p w14:paraId="6CAE15A4" w14:textId="590CC9DC" w:rsidR="00805BB4" w:rsidRDefault="001B7C76" w:rsidP="00805BB4">
      <w:pPr>
        <w:ind w:right="-360"/>
        <w:rPr>
          <w:b/>
          <w:i/>
        </w:rPr>
      </w:pPr>
      <w:r w:rsidRPr="3E97762D">
        <w:rPr>
          <w:sz w:val="20"/>
          <w:szCs w:val="20"/>
        </w:rPr>
        <w:t>__________________________________________________________________________________________________________________________________</w:t>
      </w:r>
      <w:r w:rsidR="008F4112">
        <w:tab/>
      </w:r>
    </w:p>
    <w:p w14:paraId="3711850A" w14:textId="522CC2A4" w:rsidR="001B7C76" w:rsidRDefault="00805BB4" w:rsidP="008F4112">
      <w:pPr>
        <w:ind w:right="-360"/>
        <w:rPr>
          <w:i/>
          <w:sz w:val="20"/>
        </w:rPr>
      </w:pPr>
      <w:r>
        <w:rPr>
          <w:b/>
          <w:i/>
        </w:rPr>
        <w:t xml:space="preserve">                                                             </w:t>
      </w:r>
      <w:r w:rsidR="00641CB5">
        <w:rPr>
          <w:b/>
          <w:i/>
        </w:rPr>
        <w:t>AP</w:t>
      </w:r>
      <w:r w:rsidR="001B7C76" w:rsidRPr="00443D9C">
        <w:rPr>
          <w:b/>
          <w:i/>
        </w:rPr>
        <w:t xml:space="preserve"> ART HISTORY</w:t>
      </w:r>
      <w:r w:rsidR="001B7C76" w:rsidRPr="005005EE">
        <w:rPr>
          <w:i/>
        </w:rPr>
        <w:t>-</w:t>
      </w:r>
      <w:r w:rsidR="001B7C76">
        <w:rPr>
          <w:i/>
          <w:sz w:val="20"/>
        </w:rPr>
        <w:t xml:space="preserve">Recommended </w:t>
      </w:r>
      <w:r w:rsidR="001B7C76" w:rsidRPr="005005EE">
        <w:rPr>
          <w:i/>
          <w:sz w:val="20"/>
        </w:rPr>
        <w:t>for 10</w:t>
      </w:r>
      <w:r w:rsidR="001B7C76" w:rsidRPr="005005EE">
        <w:rPr>
          <w:i/>
          <w:sz w:val="20"/>
          <w:vertAlign w:val="superscript"/>
        </w:rPr>
        <w:t>th</w:t>
      </w:r>
      <w:r w:rsidR="001B7C76" w:rsidRPr="005005EE">
        <w:rPr>
          <w:i/>
          <w:sz w:val="20"/>
        </w:rPr>
        <w:t xml:space="preserve"> -12</w:t>
      </w:r>
      <w:r w:rsidR="001B7C76" w:rsidRPr="005005EE">
        <w:rPr>
          <w:i/>
          <w:sz w:val="20"/>
          <w:vertAlign w:val="superscript"/>
        </w:rPr>
        <w:t>th</w:t>
      </w:r>
      <w:r w:rsidR="001B7C76" w:rsidRPr="005005EE">
        <w:rPr>
          <w:i/>
          <w:sz w:val="20"/>
        </w:rPr>
        <w:t xml:space="preserve"> grade</w:t>
      </w:r>
      <w:r w:rsidR="001B7C76">
        <w:rPr>
          <w:i/>
          <w:sz w:val="20"/>
        </w:rPr>
        <w:t xml:space="preserve">  </w:t>
      </w:r>
    </w:p>
    <w:p w14:paraId="6D813647" w14:textId="3867065D" w:rsidR="00664AFE" w:rsidRDefault="00443D9C" w:rsidP="712D86A4">
      <w:pPr>
        <w:ind w:right="-360"/>
        <w:rPr>
          <w:i/>
          <w:iCs/>
          <w:sz w:val="20"/>
          <w:szCs w:val="20"/>
        </w:rPr>
      </w:pPr>
      <w:r w:rsidRPr="712D86A4">
        <w:rPr>
          <w:i/>
          <w:iCs/>
        </w:rPr>
        <w:t>*</w:t>
      </w:r>
      <w:r w:rsidR="00DC7775" w:rsidRPr="712D86A4">
        <w:rPr>
          <w:b/>
          <w:bCs/>
          <w:i/>
          <w:iCs/>
        </w:rPr>
        <w:t>AP Art &amp; Design</w:t>
      </w:r>
      <w:r w:rsidR="00DC7775" w:rsidRPr="712D86A4">
        <w:rPr>
          <w:i/>
          <w:iCs/>
        </w:rPr>
        <w:t xml:space="preserve"> </w:t>
      </w:r>
      <w:r w:rsidR="00AA6A2E" w:rsidRPr="712D86A4">
        <w:rPr>
          <w:i/>
          <w:iCs/>
        </w:rPr>
        <w:t>–</w:t>
      </w:r>
      <w:r w:rsidR="008F4112" w:rsidRPr="712D86A4">
        <w:rPr>
          <w:i/>
          <w:iCs/>
          <w:sz w:val="22"/>
          <w:szCs w:val="22"/>
        </w:rPr>
        <w:t xml:space="preserve">Students need </w:t>
      </w:r>
      <w:r w:rsidR="00AA6A2E" w:rsidRPr="712D86A4">
        <w:rPr>
          <w:i/>
          <w:iCs/>
          <w:sz w:val="20"/>
          <w:szCs w:val="20"/>
        </w:rPr>
        <w:t>Portfolio Review</w:t>
      </w:r>
      <w:r w:rsidR="008F4112" w:rsidRPr="712D86A4">
        <w:rPr>
          <w:i/>
          <w:iCs/>
          <w:sz w:val="20"/>
          <w:szCs w:val="20"/>
        </w:rPr>
        <w:t xml:space="preserve"> </w:t>
      </w:r>
      <w:r w:rsidR="001B7C76" w:rsidRPr="712D86A4">
        <w:rPr>
          <w:i/>
          <w:iCs/>
          <w:sz w:val="20"/>
          <w:szCs w:val="20"/>
        </w:rPr>
        <w:t>with art teacher.</w:t>
      </w:r>
      <w:r>
        <w:tab/>
      </w:r>
      <w:r>
        <w:tab/>
      </w:r>
      <w:r w:rsidR="00664AFE" w:rsidRPr="712D86A4">
        <w:rPr>
          <w:i/>
          <w:iCs/>
          <w:sz w:val="20"/>
          <w:szCs w:val="20"/>
        </w:rPr>
        <w:t xml:space="preserve"> </w:t>
      </w:r>
    </w:p>
    <w:p w14:paraId="10E4AD04" w14:textId="4AFEB621" w:rsidR="00A05C79" w:rsidRPr="00641CB5" w:rsidRDefault="00443D9C" w:rsidP="712D86A4">
      <w:pPr>
        <w:ind w:right="-360"/>
        <w:rPr>
          <w:b/>
          <w:sz w:val="20"/>
        </w:rPr>
      </w:pPr>
      <w:r>
        <w:rPr>
          <w:i/>
        </w:rPr>
        <w:t>*</w:t>
      </w:r>
      <w:r w:rsidRPr="00854DB2">
        <w:rPr>
          <w:b/>
          <w:i/>
        </w:rPr>
        <w:t>7th Period Options</w:t>
      </w:r>
      <w:r w:rsidRPr="00443D9C">
        <w:rPr>
          <w:i/>
        </w:rPr>
        <w:t xml:space="preserve"> (offered in the past</w:t>
      </w:r>
      <w:r w:rsidRPr="00443D9C">
        <w:rPr>
          <w:i/>
          <w:sz w:val="28"/>
        </w:rPr>
        <w:t xml:space="preserve">) </w:t>
      </w:r>
      <w:r w:rsidR="00664AFE" w:rsidRPr="00443D9C">
        <w:rPr>
          <w:b/>
          <w:i/>
          <w:sz w:val="22"/>
        </w:rPr>
        <w:t>By Audition- ART, JAZZ</w:t>
      </w:r>
      <w:r w:rsidR="00641CB5">
        <w:rPr>
          <w:b/>
          <w:i/>
          <w:sz w:val="22"/>
        </w:rPr>
        <w:t xml:space="preserve"> Band</w:t>
      </w:r>
      <w:r w:rsidR="00664AFE" w:rsidRPr="00443D9C">
        <w:rPr>
          <w:b/>
          <w:i/>
          <w:sz w:val="22"/>
        </w:rPr>
        <w:t>, MUSICAL THEATRE</w:t>
      </w:r>
    </w:p>
    <w:sectPr w:rsidR="00A05C79" w:rsidRPr="00641CB5" w:rsidSect="00A05C79">
      <w:pgSz w:w="15840" w:h="12240" w:orient="landscape" w:code="1"/>
      <w:pgMar w:top="99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JIUFAAj" int2:invalidationBookmarkName="" int2:hashCode="lTkExFGUXZrbVO" int2:id="PB0ey4ep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02"/>
    <w:rsid w:val="00020B63"/>
    <w:rsid w:val="0003111C"/>
    <w:rsid w:val="00057256"/>
    <w:rsid w:val="00083727"/>
    <w:rsid w:val="000F043F"/>
    <w:rsid w:val="001004C5"/>
    <w:rsid w:val="00142B9D"/>
    <w:rsid w:val="00151F14"/>
    <w:rsid w:val="001B7C76"/>
    <w:rsid w:val="0020592C"/>
    <w:rsid w:val="002F61A5"/>
    <w:rsid w:val="003105A2"/>
    <w:rsid w:val="00314342"/>
    <w:rsid w:val="00335A80"/>
    <w:rsid w:val="00337734"/>
    <w:rsid w:val="003A72CF"/>
    <w:rsid w:val="003B281A"/>
    <w:rsid w:val="003B3031"/>
    <w:rsid w:val="004007B9"/>
    <w:rsid w:val="00422A45"/>
    <w:rsid w:val="00443D9C"/>
    <w:rsid w:val="0044618C"/>
    <w:rsid w:val="0045616B"/>
    <w:rsid w:val="00464E02"/>
    <w:rsid w:val="0046648E"/>
    <w:rsid w:val="00476036"/>
    <w:rsid w:val="004A2609"/>
    <w:rsid w:val="004C6711"/>
    <w:rsid w:val="004E36A8"/>
    <w:rsid w:val="004E41AA"/>
    <w:rsid w:val="004F347A"/>
    <w:rsid w:val="004F529B"/>
    <w:rsid w:val="005005EE"/>
    <w:rsid w:val="00547A30"/>
    <w:rsid w:val="00552A7C"/>
    <w:rsid w:val="005713CE"/>
    <w:rsid w:val="0057200A"/>
    <w:rsid w:val="005C03A9"/>
    <w:rsid w:val="00640DCE"/>
    <w:rsid w:val="00641CB5"/>
    <w:rsid w:val="00664AFE"/>
    <w:rsid w:val="006731EA"/>
    <w:rsid w:val="00673E2B"/>
    <w:rsid w:val="00674E83"/>
    <w:rsid w:val="006863D4"/>
    <w:rsid w:val="00687BA5"/>
    <w:rsid w:val="006A0406"/>
    <w:rsid w:val="006A2D85"/>
    <w:rsid w:val="007212CC"/>
    <w:rsid w:val="00771D75"/>
    <w:rsid w:val="007925DF"/>
    <w:rsid w:val="007B74B5"/>
    <w:rsid w:val="007E2F61"/>
    <w:rsid w:val="00805BB4"/>
    <w:rsid w:val="00835E1B"/>
    <w:rsid w:val="0083723E"/>
    <w:rsid w:val="00851235"/>
    <w:rsid w:val="00854DB2"/>
    <w:rsid w:val="008D64C0"/>
    <w:rsid w:val="008F4112"/>
    <w:rsid w:val="0090571A"/>
    <w:rsid w:val="00940833"/>
    <w:rsid w:val="009A6752"/>
    <w:rsid w:val="009B1DF1"/>
    <w:rsid w:val="00A05C79"/>
    <w:rsid w:val="00A2382D"/>
    <w:rsid w:val="00A2607D"/>
    <w:rsid w:val="00A53AE5"/>
    <w:rsid w:val="00A94CF7"/>
    <w:rsid w:val="00AA6A2E"/>
    <w:rsid w:val="00AB6CF9"/>
    <w:rsid w:val="00AC5D92"/>
    <w:rsid w:val="00AD6781"/>
    <w:rsid w:val="00AE69E2"/>
    <w:rsid w:val="00B03E3D"/>
    <w:rsid w:val="00B275ED"/>
    <w:rsid w:val="00B6439F"/>
    <w:rsid w:val="00BA54DF"/>
    <w:rsid w:val="00C006CB"/>
    <w:rsid w:val="00D0294F"/>
    <w:rsid w:val="00D87A63"/>
    <w:rsid w:val="00DB6E6E"/>
    <w:rsid w:val="00DC3D66"/>
    <w:rsid w:val="00DC7775"/>
    <w:rsid w:val="00E4390A"/>
    <w:rsid w:val="00E720B5"/>
    <w:rsid w:val="00FA431D"/>
    <w:rsid w:val="02623557"/>
    <w:rsid w:val="0BB358A2"/>
    <w:rsid w:val="1061CE72"/>
    <w:rsid w:val="140C3CF7"/>
    <w:rsid w:val="16905796"/>
    <w:rsid w:val="2A3C9F6F"/>
    <w:rsid w:val="32095933"/>
    <w:rsid w:val="324F400A"/>
    <w:rsid w:val="39B628A4"/>
    <w:rsid w:val="3E97762D"/>
    <w:rsid w:val="52202D28"/>
    <w:rsid w:val="60BA03B2"/>
    <w:rsid w:val="648319DD"/>
    <w:rsid w:val="6529BDF6"/>
    <w:rsid w:val="6632DD34"/>
    <w:rsid w:val="665C176F"/>
    <w:rsid w:val="712D86A4"/>
    <w:rsid w:val="79B8C875"/>
    <w:rsid w:val="79CB0A65"/>
    <w:rsid w:val="79D47B9D"/>
    <w:rsid w:val="7CD96C6A"/>
    <w:rsid w:val="7D0C1C5F"/>
    <w:rsid w:val="7FF29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27D95"/>
  <w15:chartTrackingRefBased/>
  <w15:docId w15:val="{AB1F6AD6-0E67-404E-88C8-FD3E451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422A4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A4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640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9df75abea2044a6c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7370e94-7773-4ac9-930f-e75351127b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8D7F78721884B9A12DFE0D2EF9111" ma:contentTypeVersion="17" ma:contentTypeDescription="Create a new document." ma:contentTypeScope="" ma:versionID="962382a98acd5ecce643d7e8ec894ab9">
  <xsd:schema xmlns:xsd="http://www.w3.org/2001/XMLSchema" xmlns:xs="http://www.w3.org/2001/XMLSchema" xmlns:p="http://schemas.microsoft.com/office/2006/metadata/properties" xmlns:ns1="http://schemas.microsoft.com/sharepoint/v3" xmlns:ns3="07370e94-7773-4ac9-930f-e75351127b2b" xmlns:ns4="99b678f6-fa9c-413c-bcd1-c5486646e489" targetNamespace="http://schemas.microsoft.com/office/2006/metadata/properties" ma:root="true" ma:fieldsID="0c1177e7685c452f60ac5d4720d1a4e9" ns1:_="" ns3:_="" ns4:_="">
    <xsd:import namespace="http://schemas.microsoft.com/sharepoint/v3"/>
    <xsd:import namespace="07370e94-7773-4ac9-930f-e75351127b2b"/>
    <xsd:import namespace="99b678f6-fa9c-413c-bcd1-c5486646e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0e94-7773-4ac9-930f-e75351127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78f6-fa9c-413c-bcd1-c5486646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E9A0C-6CE6-4E20-B6B4-DD97BF8087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4B8071-665F-4B6B-8A6D-8EB7AE895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FD60B-1A44-4614-87E6-C51EF010CE67}">
  <ds:schemaRefs>
    <ds:schemaRef ds:uri="http://schemas.microsoft.com/office/infopath/2007/PartnerControls"/>
    <ds:schemaRef ds:uri="07370e94-7773-4ac9-930f-e75351127b2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9b678f6-fa9c-413c-bcd1-c5486646e48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ADEF72-4D38-4B1A-A3F0-B7FA3906B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370e94-7773-4ac9-930f-e75351127b2b"/>
    <ds:schemaRef ds:uri="99b678f6-fa9c-413c-bcd1-c5486646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2223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College Ready Credit Requirements for Diploma for Band Students</vt:lpstr>
    </vt:vector>
  </TitlesOfParts>
  <Company>band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College Ready Credit Requirements for Diploma for Band Students</dc:title>
  <dc:subject/>
  <dc:creator>germanm</dc:creator>
  <cp:keywords>progression</cp:keywords>
  <cp:lastModifiedBy>calli pickens</cp:lastModifiedBy>
  <cp:revision>2</cp:revision>
  <cp:lastPrinted>2023-02-14T15:20:00Z</cp:lastPrinted>
  <dcterms:created xsi:type="dcterms:W3CDTF">2023-02-14T15:20:00Z</dcterms:created>
  <dcterms:modified xsi:type="dcterms:W3CDTF">2023-02-14T15:20:00Z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0x010100AF38D7F78721884B9A12DFE0D2EF9111</vt:lpwstr>
  </property>
</Properties>
</file>