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B9833" w14:textId="7D3CF18F" w:rsidR="00D8676F" w:rsidRDefault="009162ED" w:rsidP="00603B17">
      <w:pPr>
        <w:jc w:val="center"/>
        <w:rPr>
          <w:rFonts w:ascii="Comic Sans MS" w:hAnsi="Comic Sans MS"/>
          <w:sz w:val="52"/>
        </w:rPr>
      </w:pPr>
      <w:bookmarkStart w:id="0" w:name="_GoBack"/>
      <w:bookmarkEnd w:id="0"/>
      <w:r>
        <w:rPr>
          <w:noProof/>
        </w:rPr>
        <w:drawing>
          <wp:anchor distT="0" distB="0" distL="114300" distR="114300" simplePos="0" relativeHeight="251659264" behindDoc="0" locked="0" layoutInCell="1" allowOverlap="1" wp14:anchorId="201DF970" wp14:editId="3C21F190">
            <wp:simplePos x="0" y="0"/>
            <wp:positionH relativeFrom="column">
              <wp:posOffset>4923790</wp:posOffset>
            </wp:positionH>
            <wp:positionV relativeFrom="paragraph">
              <wp:posOffset>-336550</wp:posOffset>
            </wp:positionV>
            <wp:extent cx="1371600" cy="1371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8F6FF40" wp14:editId="08D6EFA6">
            <wp:simplePos x="0" y="0"/>
            <wp:positionH relativeFrom="column">
              <wp:posOffset>213995</wp:posOffset>
            </wp:positionH>
            <wp:positionV relativeFrom="paragraph">
              <wp:posOffset>-174625</wp:posOffset>
            </wp:positionV>
            <wp:extent cx="1193800" cy="1156970"/>
            <wp:effectExtent l="0" t="0" r="0" b="114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80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76F">
        <w:rPr>
          <w:rFonts w:ascii="Comic Sans MS" w:hAnsi="Comic Sans MS"/>
          <w:sz w:val="52"/>
        </w:rPr>
        <w:t>Open House</w:t>
      </w:r>
      <w:r w:rsidR="00D8676F" w:rsidRPr="006053A2">
        <w:t xml:space="preserve"> </w:t>
      </w:r>
    </w:p>
    <w:p w14:paraId="1E9AE26D" w14:textId="25313B1D" w:rsidR="00603B17" w:rsidRDefault="00D6353D" w:rsidP="00603B17">
      <w:pPr>
        <w:jc w:val="center"/>
      </w:pPr>
      <w:r>
        <w:rPr>
          <w:rFonts w:ascii="Comic Sans MS" w:hAnsi="Comic Sans MS"/>
          <w:b/>
          <w:sz w:val="24"/>
        </w:rPr>
        <w:t>2018</w:t>
      </w:r>
      <w:r w:rsidR="00603B17">
        <w:rPr>
          <w:rFonts w:ascii="Comic Sans MS" w:hAnsi="Comic Sans MS"/>
          <w:b/>
          <w:sz w:val="24"/>
        </w:rPr>
        <w:t xml:space="preserve"> - 201</w:t>
      </w:r>
      <w:r>
        <w:rPr>
          <w:rFonts w:ascii="Comic Sans MS" w:hAnsi="Comic Sans MS"/>
          <w:b/>
          <w:sz w:val="24"/>
        </w:rPr>
        <w:t>9</w:t>
      </w:r>
      <w:r w:rsidR="00603B17" w:rsidRPr="006053A2">
        <w:rPr>
          <w:rFonts w:ascii="Segoe UI" w:hAnsi="Segoe UI"/>
          <w:vanish/>
          <w:color w:val="4685DF"/>
          <w:sz w:val="15"/>
          <w:szCs w:val="15"/>
          <w:bdr w:val="single" w:sz="4" w:space="0" w:color="DDDEDF" w:frame="1"/>
        </w:rPr>
        <w:t xml:space="preserve"> </w:t>
      </w:r>
      <w:r w:rsidR="009162ED">
        <w:rPr>
          <w:rFonts w:ascii="Segoe UI" w:hAnsi="Segoe UI"/>
          <w:noProof/>
          <w:vanish/>
          <w:color w:val="4685DF"/>
          <w:sz w:val="15"/>
          <w:szCs w:val="15"/>
          <w:bdr w:val="single" w:sz="4" w:space="0" w:color="DDDEDF" w:frame="1"/>
        </w:rPr>
        <w:drawing>
          <wp:inline distT="0" distB="0" distL="0" distR="0" wp14:anchorId="7D09C851" wp14:editId="29010B9A">
            <wp:extent cx="914400" cy="914400"/>
            <wp:effectExtent l="0" t="0" r="0" b="0"/>
            <wp:docPr id="1" name="Picture 1"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detail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6ED39DA" w14:textId="77777777" w:rsidR="00603B17" w:rsidRPr="00A7107E" w:rsidRDefault="00603B17" w:rsidP="00603B17">
      <w:pPr>
        <w:jc w:val="center"/>
        <w:rPr>
          <w:sz w:val="16"/>
          <w:szCs w:val="16"/>
        </w:rPr>
      </w:pPr>
    </w:p>
    <w:p w14:paraId="45D13A42" w14:textId="77777777" w:rsidR="00603B17" w:rsidRDefault="00603B17" w:rsidP="00603B17">
      <w:pPr>
        <w:jc w:val="center"/>
        <w:rPr>
          <w:rFonts w:ascii="Arial" w:hAnsi="Arial"/>
          <w:b/>
          <w:i/>
          <w:sz w:val="22"/>
        </w:rPr>
      </w:pPr>
      <w:r>
        <w:rPr>
          <w:rFonts w:ascii="Arial" w:hAnsi="Arial"/>
          <w:i/>
          <w:sz w:val="22"/>
        </w:rPr>
        <w:t>Welcome to</w:t>
      </w:r>
      <w:r>
        <w:rPr>
          <w:rFonts w:ascii="Arial" w:hAnsi="Arial"/>
          <w:b/>
          <w:i/>
          <w:sz w:val="22"/>
        </w:rPr>
        <w:t xml:space="preserve"> KINDERGARTEN!</w:t>
      </w:r>
    </w:p>
    <w:p w14:paraId="06B4DC8F" w14:textId="77777777" w:rsidR="00603B17" w:rsidRPr="00A7107E" w:rsidRDefault="00603B17" w:rsidP="00603B17">
      <w:pPr>
        <w:jc w:val="center"/>
        <w:rPr>
          <w:rFonts w:ascii="Arial" w:hAnsi="Arial"/>
          <w:i/>
          <w:sz w:val="16"/>
          <w:szCs w:val="16"/>
        </w:rPr>
      </w:pPr>
    </w:p>
    <w:p w14:paraId="637E009C" w14:textId="6727F343" w:rsidR="00603B17" w:rsidRDefault="009162ED">
      <w:r>
        <w:rPr>
          <w:noProof/>
        </w:rPr>
        <mc:AlternateContent>
          <mc:Choice Requires="wps">
            <w:drawing>
              <wp:anchor distT="0" distB="0" distL="114300" distR="114300" simplePos="0" relativeHeight="251655168" behindDoc="0" locked="0" layoutInCell="1" allowOverlap="1" wp14:anchorId="76AB119D" wp14:editId="66871470">
                <wp:simplePos x="0" y="0"/>
                <wp:positionH relativeFrom="column">
                  <wp:posOffset>3276600</wp:posOffset>
                </wp:positionH>
                <wp:positionV relativeFrom="paragraph">
                  <wp:posOffset>76200</wp:posOffset>
                </wp:positionV>
                <wp:extent cx="3473450" cy="1137920"/>
                <wp:effectExtent l="0" t="0" r="19050" b="1778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1137920"/>
                        </a:xfrm>
                        <a:prstGeom prst="rect">
                          <a:avLst/>
                        </a:prstGeom>
                        <a:solidFill>
                          <a:srgbClr val="FFFFFF"/>
                        </a:solidFill>
                        <a:ln w="9525">
                          <a:solidFill>
                            <a:srgbClr val="000000"/>
                          </a:solidFill>
                          <a:miter lim="800000"/>
                          <a:headEnd/>
                          <a:tailEnd/>
                        </a:ln>
                      </wps:spPr>
                      <wps:txbx>
                        <w:txbxContent>
                          <w:p w14:paraId="2FC1C0C4" w14:textId="77777777" w:rsidR="00603B17" w:rsidRPr="00E10471" w:rsidRDefault="00603B17" w:rsidP="00603B17">
                            <w:pPr>
                              <w:jc w:val="center"/>
                              <w:rPr>
                                <w:b/>
                                <w:sz w:val="24"/>
                                <w:szCs w:val="24"/>
                                <w:u w:val="single"/>
                              </w:rPr>
                            </w:pPr>
                            <w:r>
                              <w:rPr>
                                <w:b/>
                                <w:sz w:val="24"/>
                                <w:szCs w:val="24"/>
                                <w:u w:val="single"/>
                              </w:rPr>
                              <w:t>Kindergarten Special Events</w:t>
                            </w:r>
                          </w:p>
                          <w:p w14:paraId="370CE4BD" w14:textId="67AB2287" w:rsidR="00603B17" w:rsidRDefault="003B474D" w:rsidP="00603B17">
                            <w:pPr>
                              <w:rPr>
                                <w:sz w:val="24"/>
                                <w:szCs w:val="24"/>
                              </w:rPr>
                            </w:pPr>
                            <w:r>
                              <w:rPr>
                                <w:sz w:val="24"/>
                                <w:szCs w:val="24"/>
                              </w:rPr>
                              <w:t>November 9</w:t>
                            </w:r>
                            <w:r w:rsidR="00603B17" w:rsidRPr="00A70C1A">
                              <w:rPr>
                                <w:sz w:val="24"/>
                                <w:szCs w:val="24"/>
                                <w:vertAlign w:val="superscript"/>
                              </w:rPr>
                              <w:t>th</w:t>
                            </w:r>
                            <w:r w:rsidR="00603B17">
                              <w:rPr>
                                <w:sz w:val="24"/>
                                <w:szCs w:val="24"/>
                              </w:rPr>
                              <w:t xml:space="preserve"> – Salute America Parade </w:t>
                            </w:r>
                          </w:p>
                          <w:p w14:paraId="7FEF68BA" w14:textId="77777777" w:rsidR="00D6353D" w:rsidRDefault="00D6353D" w:rsidP="00D6353D">
                            <w:pPr>
                              <w:rPr>
                                <w:sz w:val="24"/>
                                <w:szCs w:val="24"/>
                              </w:rPr>
                            </w:pPr>
                            <w:r>
                              <w:rPr>
                                <w:sz w:val="24"/>
                                <w:szCs w:val="24"/>
                              </w:rPr>
                              <w:t>February 15</w:t>
                            </w:r>
                            <w:r w:rsidRPr="00D6353D">
                              <w:rPr>
                                <w:sz w:val="24"/>
                                <w:szCs w:val="24"/>
                                <w:vertAlign w:val="superscript"/>
                              </w:rPr>
                              <w:t>th</w:t>
                            </w:r>
                            <w:r>
                              <w:rPr>
                                <w:sz w:val="24"/>
                                <w:szCs w:val="24"/>
                              </w:rPr>
                              <w:t xml:space="preserve"> – “Pastries with Parents”</w:t>
                            </w:r>
                          </w:p>
                          <w:p w14:paraId="04AFEFB8" w14:textId="2B990E14" w:rsidR="00603B17" w:rsidRDefault="00C45AD3" w:rsidP="00603B17">
                            <w:pPr>
                              <w:rPr>
                                <w:sz w:val="24"/>
                                <w:szCs w:val="24"/>
                              </w:rPr>
                            </w:pPr>
                            <w:r>
                              <w:rPr>
                                <w:sz w:val="24"/>
                                <w:szCs w:val="24"/>
                              </w:rPr>
                              <w:t>April 4</w:t>
                            </w:r>
                            <w:proofErr w:type="gramStart"/>
                            <w:r w:rsidRPr="00C45AD3">
                              <w:rPr>
                                <w:sz w:val="24"/>
                                <w:szCs w:val="24"/>
                                <w:vertAlign w:val="superscript"/>
                              </w:rPr>
                              <w:t>th</w:t>
                            </w:r>
                            <w:r>
                              <w:rPr>
                                <w:sz w:val="24"/>
                                <w:szCs w:val="24"/>
                              </w:rPr>
                              <w:t xml:space="preserve"> </w:t>
                            </w:r>
                            <w:r w:rsidR="00D6353D">
                              <w:rPr>
                                <w:sz w:val="24"/>
                                <w:szCs w:val="24"/>
                              </w:rPr>
                              <w:t xml:space="preserve"> –</w:t>
                            </w:r>
                            <w:proofErr w:type="gramEnd"/>
                            <w:r w:rsidR="00603B17">
                              <w:rPr>
                                <w:sz w:val="24"/>
                                <w:szCs w:val="24"/>
                              </w:rPr>
                              <w:t xml:space="preserve"> </w:t>
                            </w:r>
                            <w:r w:rsidR="00D6353D">
                              <w:rPr>
                                <w:sz w:val="24"/>
                                <w:szCs w:val="24"/>
                              </w:rPr>
                              <w:t>Evening Music</w:t>
                            </w:r>
                            <w:r w:rsidR="00603B17">
                              <w:rPr>
                                <w:sz w:val="24"/>
                                <w:szCs w:val="24"/>
                              </w:rPr>
                              <w:t xml:space="preserve"> Program </w:t>
                            </w:r>
                            <w:r w:rsidR="00603B17">
                              <w:rPr>
                                <w:sz w:val="18"/>
                                <w:szCs w:val="18"/>
                              </w:rPr>
                              <w:t xml:space="preserve"> </w:t>
                            </w:r>
                          </w:p>
                          <w:p w14:paraId="5646C9DD" w14:textId="59402586" w:rsidR="00603B17" w:rsidRPr="00A70C1A" w:rsidRDefault="00603B17" w:rsidP="00603B17">
                            <w:pPr>
                              <w:rPr>
                                <w:sz w:val="18"/>
                                <w:szCs w:val="18"/>
                              </w:rPr>
                            </w:pPr>
                            <w:r>
                              <w:rPr>
                                <w:sz w:val="24"/>
                                <w:szCs w:val="24"/>
                              </w:rPr>
                              <w:tab/>
                              <w:t xml:space="preserve">      </w:t>
                            </w:r>
                            <w:r w:rsidR="00D6353D">
                              <w:rPr>
                                <w:sz w:val="18"/>
                                <w:szCs w:val="18"/>
                              </w:rPr>
                              <w:t xml:space="preserve"> </w:t>
                            </w:r>
                          </w:p>
                          <w:p w14:paraId="74BB10C1" w14:textId="77777777" w:rsidR="00603B17" w:rsidRDefault="00603B17" w:rsidP="00603B17">
                            <w:pPr>
                              <w:rPr>
                                <w:sz w:val="24"/>
                                <w:szCs w:val="24"/>
                              </w:rPr>
                            </w:pPr>
                          </w:p>
                          <w:p w14:paraId="477EA46A" w14:textId="77777777" w:rsidR="00603B17" w:rsidRPr="00E10471" w:rsidRDefault="00603B17" w:rsidP="00603B1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B119D" id="_x0000_t202" coordsize="21600,21600" o:spt="202" path="m,l,21600r21600,l21600,xe">
                <v:stroke joinstyle="miter"/>
                <v:path gradientshapeok="t" o:connecttype="rect"/>
              </v:shapetype>
              <v:shape id="Text Box 5" o:spid="_x0000_s1026" type="#_x0000_t202" style="position:absolute;margin-left:258pt;margin-top:6pt;width:273.5pt;height:8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">
                <v:textbox>
                  <w:txbxContent>
                    <w:p w14:paraId="2FC1C0C4" w14:textId="77777777" w:rsidR="00603B17" w:rsidRPr="00E10471" w:rsidRDefault="00603B17" w:rsidP="00603B17">
                      <w:pPr>
                        <w:jc w:val="center"/>
                        <w:rPr>
                          <w:b/>
                          <w:sz w:val="24"/>
                          <w:szCs w:val="24"/>
                          <w:u w:val="single"/>
                        </w:rPr>
                      </w:pPr>
                      <w:r>
                        <w:rPr>
                          <w:b/>
                          <w:sz w:val="24"/>
                          <w:szCs w:val="24"/>
                          <w:u w:val="single"/>
                        </w:rPr>
                        <w:t>Kindergarten Special Events</w:t>
                      </w:r>
                    </w:p>
                    <w:p w14:paraId="370CE4BD" w14:textId="67AB2287" w:rsidR="00603B17" w:rsidRDefault="003B474D" w:rsidP="00603B17">
                      <w:pPr>
                        <w:rPr>
                          <w:sz w:val="24"/>
                          <w:szCs w:val="24"/>
                        </w:rPr>
                      </w:pPr>
                      <w:r>
                        <w:rPr>
                          <w:sz w:val="24"/>
                          <w:szCs w:val="24"/>
                        </w:rPr>
                        <w:t>November 9</w:t>
                      </w:r>
                      <w:r w:rsidR="00603B17" w:rsidRPr="00A70C1A">
                        <w:rPr>
                          <w:sz w:val="24"/>
                          <w:szCs w:val="24"/>
                          <w:vertAlign w:val="superscript"/>
                        </w:rPr>
                        <w:t>th</w:t>
                      </w:r>
                      <w:r w:rsidR="00603B17">
                        <w:rPr>
                          <w:sz w:val="24"/>
                          <w:szCs w:val="24"/>
                        </w:rPr>
                        <w:t xml:space="preserve"> – Salute America Parade </w:t>
                      </w:r>
                    </w:p>
                    <w:p w14:paraId="7FEF68BA" w14:textId="77777777" w:rsidR="00D6353D" w:rsidRDefault="00D6353D" w:rsidP="00D6353D">
                      <w:pPr>
                        <w:rPr>
                          <w:sz w:val="24"/>
                          <w:szCs w:val="24"/>
                        </w:rPr>
                      </w:pPr>
                      <w:r>
                        <w:rPr>
                          <w:sz w:val="24"/>
                          <w:szCs w:val="24"/>
                        </w:rPr>
                        <w:t>February 15</w:t>
                      </w:r>
                      <w:r w:rsidRPr="00D6353D">
                        <w:rPr>
                          <w:sz w:val="24"/>
                          <w:szCs w:val="24"/>
                          <w:vertAlign w:val="superscript"/>
                        </w:rPr>
                        <w:t>th</w:t>
                      </w:r>
                      <w:r>
                        <w:rPr>
                          <w:sz w:val="24"/>
                          <w:szCs w:val="24"/>
                        </w:rPr>
                        <w:t xml:space="preserve"> – “Pastries with Parents”</w:t>
                      </w:r>
                    </w:p>
                    <w:p w14:paraId="04AFEFB8" w14:textId="2B990E14" w:rsidR="00603B17" w:rsidRDefault="00C45AD3" w:rsidP="00603B17">
                      <w:pPr>
                        <w:rPr>
                          <w:sz w:val="24"/>
                          <w:szCs w:val="24"/>
                        </w:rPr>
                      </w:pPr>
                      <w:r>
                        <w:rPr>
                          <w:sz w:val="24"/>
                          <w:szCs w:val="24"/>
                        </w:rPr>
                        <w:t>April 4</w:t>
                      </w:r>
                      <w:proofErr w:type="gramStart"/>
                      <w:r w:rsidRPr="00C45AD3">
                        <w:rPr>
                          <w:sz w:val="24"/>
                          <w:szCs w:val="24"/>
                          <w:vertAlign w:val="superscript"/>
                        </w:rPr>
                        <w:t>th</w:t>
                      </w:r>
                      <w:r>
                        <w:rPr>
                          <w:sz w:val="24"/>
                          <w:szCs w:val="24"/>
                        </w:rPr>
                        <w:t xml:space="preserve"> </w:t>
                      </w:r>
                      <w:r w:rsidR="00D6353D">
                        <w:rPr>
                          <w:sz w:val="24"/>
                          <w:szCs w:val="24"/>
                        </w:rPr>
                        <w:t xml:space="preserve"> –</w:t>
                      </w:r>
                      <w:proofErr w:type="gramEnd"/>
                      <w:r w:rsidR="00603B17">
                        <w:rPr>
                          <w:sz w:val="24"/>
                          <w:szCs w:val="24"/>
                        </w:rPr>
                        <w:t xml:space="preserve"> </w:t>
                      </w:r>
                      <w:r w:rsidR="00D6353D">
                        <w:rPr>
                          <w:sz w:val="24"/>
                          <w:szCs w:val="24"/>
                        </w:rPr>
                        <w:t>Evening Music</w:t>
                      </w:r>
                      <w:r w:rsidR="00603B17">
                        <w:rPr>
                          <w:sz w:val="24"/>
                          <w:szCs w:val="24"/>
                        </w:rPr>
                        <w:t xml:space="preserve"> Program </w:t>
                      </w:r>
                      <w:r w:rsidR="00603B17">
                        <w:rPr>
                          <w:sz w:val="18"/>
                          <w:szCs w:val="18"/>
                        </w:rPr>
                        <w:t xml:space="preserve"> </w:t>
                      </w:r>
                    </w:p>
                    <w:p w14:paraId="5646C9DD" w14:textId="59402586" w:rsidR="00603B17" w:rsidRPr="00A70C1A" w:rsidRDefault="00603B17" w:rsidP="00603B17">
                      <w:pPr>
                        <w:rPr>
                          <w:sz w:val="18"/>
                          <w:szCs w:val="18"/>
                        </w:rPr>
                      </w:pPr>
                      <w:r>
                        <w:rPr>
                          <w:sz w:val="24"/>
                          <w:szCs w:val="24"/>
                        </w:rPr>
                        <w:tab/>
                        <w:t xml:space="preserve">      </w:t>
                      </w:r>
                      <w:r w:rsidR="00D6353D">
                        <w:rPr>
                          <w:sz w:val="18"/>
                          <w:szCs w:val="18"/>
                        </w:rPr>
                        <w:t xml:space="preserve"> </w:t>
                      </w:r>
                    </w:p>
                    <w:p w14:paraId="74BB10C1" w14:textId="77777777" w:rsidR="00603B17" w:rsidRDefault="00603B17" w:rsidP="00603B17">
                      <w:pPr>
                        <w:rPr>
                          <w:sz w:val="24"/>
                          <w:szCs w:val="24"/>
                        </w:rPr>
                      </w:pPr>
                    </w:p>
                    <w:p w14:paraId="477EA46A" w14:textId="77777777" w:rsidR="00603B17" w:rsidRPr="00E10471" w:rsidRDefault="00603B17" w:rsidP="00603B17">
                      <w:pPr>
                        <w:rPr>
                          <w:sz w:val="24"/>
                          <w:szCs w:val="24"/>
                        </w:rP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1BCFAC4C" wp14:editId="7548CB7D">
                <wp:simplePos x="0" y="0"/>
                <wp:positionH relativeFrom="column">
                  <wp:posOffset>-152400</wp:posOffset>
                </wp:positionH>
                <wp:positionV relativeFrom="paragraph">
                  <wp:posOffset>76200</wp:posOffset>
                </wp:positionV>
                <wp:extent cx="3473450" cy="1137920"/>
                <wp:effectExtent l="0" t="0" r="19050" b="1778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1137920"/>
                        </a:xfrm>
                        <a:prstGeom prst="rect">
                          <a:avLst/>
                        </a:prstGeom>
                        <a:solidFill>
                          <a:srgbClr val="FFFFFF"/>
                        </a:solidFill>
                        <a:ln w="9525">
                          <a:solidFill>
                            <a:srgbClr val="000000"/>
                          </a:solidFill>
                          <a:miter lim="800000"/>
                          <a:headEnd/>
                          <a:tailEnd/>
                        </a:ln>
                      </wps:spPr>
                      <wps:txbx>
                        <w:txbxContent>
                          <w:p w14:paraId="350F425A" w14:textId="77777777" w:rsidR="00603B17" w:rsidRPr="00E10471" w:rsidRDefault="00603B17" w:rsidP="00603B17">
                            <w:pPr>
                              <w:jc w:val="center"/>
                              <w:rPr>
                                <w:b/>
                                <w:sz w:val="24"/>
                                <w:szCs w:val="24"/>
                                <w:u w:val="single"/>
                              </w:rPr>
                            </w:pPr>
                            <w:r w:rsidRPr="00E10471">
                              <w:rPr>
                                <w:b/>
                                <w:sz w:val="24"/>
                                <w:szCs w:val="24"/>
                                <w:u w:val="single"/>
                              </w:rPr>
                              <w:t>Field Trips</w:t>
                            </w:r>
                          </w:p>
                          <w:p w14:paraId="25714080" w14:textId="1F337B52" w:rsidR="0074311B" w:rsidRDefault="0074311B" w:rsidP="00603B17">
                            <w:pPr>
                              <w:rPr>
                                <w:sz w:val="24"/>
                                <w:szCs w:val="24"/>
                              </w:rPr>
                            </w:pPr>
                            <w:r>
                              <w:rPr>
                                <w:sz w:val="24"/>
                                <w:szCs w:val="24"/>
                              </w:rPr>
                              <w:t xml:space="preserve">November </w:t>
                            </w:r>
                            <w:r w:rsidR="006B761E">
                              <w:rPr>
                                <w:sz w:val="24"/>
                                <w:szCs w:val="24"/>
                              </w:rPr>
                              <w:t>16</w:t>
                            </w:r>
                            <w:r w:rsidR="006B761E" w:rsidRPr="006B761E">
                              <w:rPr>
                                <w:sz w:val="24"/>
                                <w:szCs w:val="24"/>
                                <w:vertAlign w:val="superscript"/>
                              </w:rPr>
                              <w:t>th</w:t>
                            </w:r>
                            <w:r w:rsidR="00D6353D">
                              <w:rPr>
                                <w:sz w:val="24"/>
                                <w:szCs w:val="24"/>
                              </w:rPr>
                              <w:t xml:space="preserve"> -</w:t>
                            </w:r>
                            <w:r>
                              <w:rPr>
                                <w:sz w:val="24"/>
                                <w:szCs w:val="24"/>
                              </w:rPr>
                              <w:t xml:space="preserve"> </w:t>
                            </w:r>
                            <w:r w:rsidR="00603B17">
                              <w:rPr>
                                <w:sz w:val="24"/>
                                <w:szCs w:val="24"/>
                              </w:rPr>
                              <w:t xml:space="preserve">The School of Theater at FSU </w:t>
                            </w:r>
                          </w:p>
                          <w:p w14:paraId="04C4451F" w14:textId="5DA673A8" w:rsidR="00603B17" w:rsidRPr="007118CB" w:rsidRDefault="00D6353D" w:rsidP="00603B17">
                            <w:pPr>
                              <w:rPr>
                                <w:sz w:val="24"/>
                                <w:szCs w:val="24"/>
                              </w:rPr>
                            </w:pPr>
                            <w:r>
                              <w:rPr>
                                <w:sz w:val="24"/>
                                <w:szCs w:val="24"/>
                              </w:rPr>
                              <w:t xml:space="preserve">April </w:t>
                            </w:r>
                            <w:r w:rsidR="00C45AD3">
                              <w:rPr>
                                <w:sz w:val="24"/>
                                <w:szCs w:val="24"/>
                              </w:rPr>
                              <w:t>11</w:t>
                            </w:r>
                            <w:r w:rsidR="00C45AD3" w:rsidRPr="00C45AD3">
                              <w:rPr>
                                <w:sz w:val="24"/>
                                <w:szCs w:val="24"/>
                                <w:vertAlign w:val="superscript"/>
                              </w:rPr>
                              <w:t>th</w:t>
                            </w:r>
                            <w:r>
                              <w:rPr>
                                <w:sz w:val="24"/>
                                <w:szCs w:val="24"/>
                              </w:rPr>
                              <w:t xml:space="preserve"> or </w:t>
                            </w:r>
                            <w:r w:rsidR="00C45AD3">
                              <w:rPr>
                                <w:sz w:val="24"/>
                                <w:szCs w:val="24"/>
                              </w:rPr>
                              <w:t>12</w:t>
                            </w:r>
                            <w:r w:rsidRPr="00D6353D">
                              <w:rPr>
                                <w:sz w:val="24"/>
                                <w:szCs w:val="24"/>
                                <w:vertAlign w:val="superscript"/>
                              </w:rPr>
                              <w:t>th</w:t>
                            </w:r>
                            <w:r>
                              <w:rPr>
                                <w:sz w:val="24"/>
                                <w:szCs w:val="24"/>
                              </w:rPr>
                              <w:t xml:space="preserve"> –</w:t>
                            </w:r>
                            <w:r w:rsidR="00603B17">
                              <w:rPr>
                                <w:sz w:val="24"/>
                                <w:szCs w:val="24"/>
                              </w:rPr>
                              <w:t xml:space="preserve"> The Challenger Learning Center</w:t>
                            </w:r>
                          </w:p>
                          <w:p w14:paraId="789C68D6" w14:textId="77777777" w:rsidR="00603B17" w:rsidRPr="00E10471" w:rsidRDefault="00603B17" w:rsidP="00603B17">
                            <w:pPr>
                              <w:jc w:val="center"/>
                              <w:rPr>
                                <w:sz w:val="24"/>
                                <w:szCs w:val="24"/>
                              </w:rPr>
                            </w:pPr>
                            <w:r w:rsidRPr="00A70C1A">
                              <w:rPr>
                                <w:sz w:val="18"/>
                                <w:szCs w:val="18"/>
                              </w:rPr>
                              <w:t>(date</w:t>
                            </w:r>
                            <w:r>
                              <w:rPr>
                                <w:sz w:val="18"/>
                                <w:szCs w:val="18"/>
                              </w:rPr>
                              <w:t>s</w:t>
                            </w:r>
                            <w:r w:rsidRPr="00A70C1A">
                              <w:rPr>
                                <w:sz w:val="18"/>
                                <w:szCs w:val="18"/>
                              </w:rPr>
                              <w:t xml:space="preserve"> subject to change)</w:t>
                            </w:r>
                          </w:p>
                          <w:p w14:paraId="236ECAE3" w14:textId="77777777" w:rsidR="00603B17" w:rsidRDefault="00603B17" w:rsidP="00603B1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FAC4C" id="Text Box 4" o:spid="_x0000_s1027" type="#_x0000_t202" style="position:absolute;margin-left:-12pt;margin-top:6pt;width:273.5pt;height:8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">
                <v:textbox>
                  <w:txbxContent>
                    <w:p w14:paraId="350F425A" w14:textId="77777777" w:rsidR="00603B17" w:rsidRPr="00E10471" w:rsidRDefault="00603B17" w:rsidP="00603B17">
                      <w:pPr>
                        <w:jc w:val="center"/>
                        <w:rPr>
                          <w:b/>
                          <w:sz w:val="24"/>
                          <w:szCs w:val="24"/>
                          <w:u w:val="single"/>
                        </w:rPr>
                      </w:pPr>
                      <w:r w:rsidRPr="00E10471">
                        <w:rPr>
                          <w:b/>
                          <w:sz w:val="24"/>
                          <w:szCs w:val="24"/>
                          <w:u w:val="single"/>
                        </w:rPr>
                        <w:t>Field Trips</w:t>
                      </w:r>
                    </w:p>
                    <w:p w14:paraId="25714080" w14:textId="1F337B52" w:rsidR="0074311B" w:rsidRDefault="0074311B" w:rsidP="00603B17">
                      <w:pPr>
                        <w:rPr>
                          <w:sz w:val="24"/>
                          <w:szCs w:val="24"/>
                        </w:rPr>
                      </w:pPr>
                      <w:r>
                        <w:rPr>
                          <w:sz w:val="24"/>
                          <w:szCs w:val="24"/>
                        </w:rPr>
                        <w:t xml:space="preserve">November </w:t>
                      </w:r>
                      <w:r w:rsidR="006B761E">
                        <w:rPr>
                          <w:sz w:val="24"/>
                          <w:szCs w:val="24"/>
                        </w:rPr>
                        <w:t>16</w:t>
                      </w:r>
                      <w:r w:rsidR="006B761E" w:rsidRPr="006B761E">
                        <w:rPr>
                          <w:sz w:val="24"/>
                          <w:szCs w:val="24"/>
                          <w:vertAlign w:val="superscript"/>
                        </w:rPr>
                        <w:t>th</w:t>
                      </w:r>
                      <w:r w:rsidR="00D6353D">
                        <w:rPr>
                          <w:sz w:val="24"/>
                          <w:szCs w:val="24"/>
                        </w:rPr>
                        <w:t xml:space="preserve"> -</w:t>
                      </w:r>
                      <w:r>
                        <w:rPr>
                          <w:sz w:val="24"/>
                          <w:szCs w:val="24"/>
                        </w:rPr>
                        <w:t xml:space="preserve"> </w:t>
                      </w:r>
                      <w:r w:rsidR="00603B17">
                        <w:rPr>
                          <w:sz w:val="24"/>
                          <w:szCs w:val="24"/>
                        </w:rPr>
                        <w:t xml:space="preserve">The School of Theater at FSU </w:t>
                      </w:r>
                    </w:p>
                    <w:p w14:paraId="04C4451F" w14:textId="5DA673A8" w:rsidR="00603B17" w:rsidRPr="007118CB" w:rsidRDefault="00D6353D" w:rsidP="00603B17">
                      <w:pPr>
                        <w:rPr>
                          <w:sz w:val="24"/>
                          <w:szCs w:val="24"/>
                        </w:rPr>
                      </w:pPr>
                      <w:r>
                        <w:rPr>
                          <w:sz w:val="24"/>
                          <w:szCs w:val="24"/>
                        </w:rPr>
                        <w:t xml:space="preserve">April </w:t>
                      </w:r>
                      <w:r w:rsidR="00C45AD3">
                        <w:rPr>
                          <w:sz w:val="24"/>
                          <w:szCs w:val="24"/>
                        </w:rPr>
                        <w:t>11</w:t>
                      </w:r>
                      <w:r w:rsidR="00C45AD3" w:rsidRPr="00C45AD3">
                        <w:rPr>
                          <w:sz w:val="24"/>
                          <w:szCs w:val="24"/>
                          <w:vertAlign w:val="superscript"/>
                        </w:rPr>
                        <w:t>th</w:t>
                      </w:r>
                      <w:r>
                        <w:rPr>
                          <w:sz w:val="24"/>
                          <w:szCs w:val="24"/>
                        </w:rPr>
                        <w:t xml:space="preserve"> or </w:t>
                      </w:r>
                      <w:r w:rsidR="00C45AD3">
                        <w:rPr>
                          <w:sz w:val="24"/>
                          <w:szCs w:val="24"/>
                        </w:rPr>
                        <w:t>12</w:t>
                      </w:r>
                      <w:r w:rsidRPr="00D6353D">
                        <w:rPr>
                          <w:sz w:val="24"/>
                          <w:szCs w:val="24"/>
                          <w:vertAlign w:val="superscript"/>
                        </w:rPr>
                        <w:t>th</w:t>
                      </w:r>
                      <w:r>
                        <w:rPr>
                          <w:sz w:val="24"/>
                          <w:szCs w:val="24"/>
                        </w:rPr>
                        <w:t xml:space="preserve"> –</w:t>
                      </w:r>
                      <w:r w:rsidR="00603B17">
                        <w:rPr>
                          <w:sz w:val="24"/>
                          <w:szCs w:val="24"/>
                        </w:rPr>
                        <w:t xml:space="preserve"> The Challenger Learning Center</w:t>
                      </w:r>
                    </w:p>
                    <w:p w14:paraId="789C68D6" w14:textId="77777777" w:rsidR="00603B17" w:rsidRPr="00E10471" w:rsidRDefault="00603B17" w:rsidP="00603B17">
                      <w:pPr>
                        <w:jc w:val="center"/>
                        <w:rPr>
                          <w:sz w:val="24"/>
                          <w:szCs w:val="24"/>
                        </w:rPr>
                      </w:pPr>
                      <w:r w:rsidRPr="00A70C1A">
                        <w:rPr>
                          <w:sz w:val="18"/>
                          <w:szCs w:val="18"/>
                        </w:rPr>
                        <w:t>(date</w:t>
                      </w:r>
                      <w:r>
                        <w:rPr>
                          <w:sz w:val="18"/>
                          <w:szCs w:val="18"/>
                        </w:rPr>
                        <w:t>s</w:t>
                      </w:r>
                      <w:r w:rsidRPr="00A70C1A">
                        <w:rPr>
                          <w:sz w:val="18"/>
                          <w:szCs w:val="18"/>
                        </w:rPr>
                        <w:t xml:space="preserve"> subject to change)</w:t>
                      </w:r>
                    </w:p>
                    <w:p w14:paraId="236ECAE3" w14:textId="77777777" w:rsidR="00603B17" w:rsidRDefault="00603B17" w:rsidP="00603B17">
                      <w:pPr>
                        <w:rPr>
                          <w:sz w:val="18"/>
                          <w:szCs w:val="18"/>
                        </w:rPr>
                      </w:pPr>
                    </w:p>
                  </w:txbxContent>
                </v:textbox>
              </v:shape>
            </w:pict>
          </mc:Fallback>
        </mc:AlternateContent>
      </w:r>
    </w:p>
    <w:p w14:paraId="73EA5662" w14:textId="77777777" w:rsidR="00603B17" w:rsidRDefault="00603B17"/>
    <w:p w14:paraId="0000D528" w14:textId="77777777" w:rsidR="00603B17" w:rsidRDefault="00603B17"/>
    <w:p w14:paraId="3AFE1435" w14:textId="77777777" w:rsidR="00603B17" w:rsidRDefault="00603B17"/>
    <w:p w14:paraId="405A0355" w14:textId="77777777" w:rsidR="00603B17" w:rsidRDefault="00603B17"/>
    <w:p w14:paraId="583E9F7B" w14:textId="77777777" w:rsidR="00603B17" w:rsidRDefault="00603B17"/>
    <w:p w14:paraId="75791616" w14:textId="77777777" w:rsidR="00603B17" w:rsidRDefault="00603B17"/>
    <w:p w14:paraId="4151331E" w14:textId="0D532785" w:rsidR="00603B17" w:rsidRDefault="009162ED">
      <w:r>
        <w:rPr>
          <w:noProof/>
        </w:rPr>
        <mc:AlternateContent>
          <mc:Choice Requires="wps">
            <w:drawing>
              <wp:anchor distT="0" distB="0" distL="114300" distR="114300" simplePos="0" relativeHeight="251656192" behindDoc="0" locked="0" layoutInCell="1" allowOverlap="1" wp14:anchorId="0911A79F" wp14:editId="1894537A">
                <wp:simplePos x="0" y="0"/>
                <wp:positionH relativeFrom="column">
                  <wp:posOffset>1524000</wp:posOffset>
                </wp:positionH>
                <wp:positionV relativeFrom="paragraph">
                  <wp:posOffset>82550</wp:posOffset>
                </wp:positionV>
                <wp:extent cx="3473450" cy="966470"/>
                <wp:effectExtent l="0" t="6350" r="19050" b="1778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966470"/>
                        </a:xfrm>
                        <a:prstGeom prst="rect">
                          <a:avLst/>
                        </a:prstGeom>
                        <a:solidFill>
                          <a:srgbClr val="FFFFFF"/>
                        </a:solidFill>
                        <a:ln w="9525">
                          <a:solidFill>
                            <a:srgbClr val="000000"/>
                          </a:solidFill>
                          <a:miter lim="800000"/>
                          <a:headEnd/>
                          <a:tailEnd/>
                        </a:ln>
                      </wps:spPr>
                      <wps:txbx>
                        <w:txbxContent>
                          <w:p w14:paraId="3F0FF19A" w14:textId="77777777" w:rsidR="00603B17" w:rsidRPr="00A53C19" w:rsidRDefault="00603B17" w:rsidP="00603B17">
                            <w:pPr>
                              <w:jc w:val="center"/>
                              <w:rPr>
                                <w:b/>
                                <w:sz w:val="24"/>
                                <w:szCs w:val="24"/>
                                <w:u w:val="single"/>
                              </w:rPr>
                            </w:pPr>
                            <w:r>
                              <w:rPr>
                                <w:b/>
                                <w:sz w:val="24"/>
                                <w:szCs w:val="24"/>
                                <w:u w:val="single"/>
                              </w:rPr>
                              <w:t>Class Parties</w:t>
                            </w:r>
                          </w:p>
                          <w:p w14:paraId="61B46880" w14:textId="12B1CC7F" w:rsidR="00603B17" w:rsidRDefault="00603B17" w:rsidP="00603B17">
                            <w:pPr>
                              <w:rPr>
                                <w:sz w:val="24"/>
                                <w:szCs w:val="24"/>
                              </w:rPr>
                            </w:pPr>
                            <w:r>
                              <w:rPr>
                                <w:sz w:val="24"/>
                                <w:szCs w:val="24"/>
                              </w:rPr>
                              <w:t xml:space="preserve">October </w:t>
                            </w:r>
                            <w:r w:rsidR="0074311B">
                              <w:rPr>
                                <w:sz w:val="24"/>
                                <w:szCs w:val="24"/>
                              </w:rPr>
                              <w:t>31</w:t>
                            </w:r>
                            <w:r w:rsidR="00D6353D" w:rsidRPr="0074311B">
                              <w:rPr>
                                <w:sz w:val="24"/>
                                <w:szCs w:val="24"/>
                                <w:vertAlign w:val="superscript"/>
                              </w:rPr>
                              <w:t>st</w:t>
                            </w:r>
                            <w:r w:rsidR="00D6353D">
                              <w:rPr>
                                <w:sz w:val="24"/>
                                <w:szCs w:val="24"/>
                              </w:rPr>
                              <w:t xml:space="preserve"> –</w:t>
                            </w:r>
                            <w:r>
                              <w:rPr>
                                <w:sz w:val="24"/>
                                <w:szCs w:val="24"/>
                              </w:rPr>
                              <w:t xml:space="preserve"> Fall Party/Book Character Dress-Up</w:t>
                            </w:r>
                          </w:p>
                          <w:p w14:paraId="6119E23F" w14:textId="6B2D3A0D" w:rsidR="00603B17" w:rsidRDefault="00603B17" w:rsidP="00603B17">
                            <w:pPr>
                              <w:rPr>
                                <w:sz w:val="24"/>
                                <w:szCs w:val="24"/>
                              </w:rPr>
                            </w:pPr>
                            <w:r>
                              <w:rPr>
                                <w:sz w:val="24"/>
                                <w:szCs w:val="24"/>
                              </w:rPr>
                              <w:t xml:space="preserve">December </w:t>
                            </w:r>
                            <w:r w:rsidR="00D6353D">
                              <w:rPr>
                                <w:sz w:val="24"/>
                                <w:szCs w:val="24"/>
                              </w:rPr>
                              <w:t>20</w:t>
                            </w:r>
                            <w:r w:rsidRPr="00E10471">
                              <w:rPr>
                                <w:sz w:val="24"/>
                                <w:szCs w:val="24"/>
                                <w:vertAlign w:val="superscript"/>
                              </w:rPr>
                              <w:t>th</w:t>
                            </w:r>
                            <w:r>
                              <w:rPr>
                                <w:sz w:val="24"/>
                                <w:szCs w:val="24"/>
                              </w:rPr>
                              <w:t xml:space="preserve"> – Winter Holidays Celebration</w:t>
                            </w:r>
                          </w:p>
                          <w:p w14:paraId="39096C5F" w14:textId="77777777" w:rsidR="00603B17" w:rsidRPr="00E10471" w:rsidRDefault="00603B17" w:rsidP="00603B17">
                            <w:pPr>
                              <w:rPr>
                                <w:sz w:val="24"/>
                                <w:szCs w:val="24"/>
                              </w:rPr>
                            </w:pPr>
                            <w:r>
                              <w:rPr>
                                <w:sz w:val="24"/>
                                <w:szCs w:val="24"/>
                              </w:rPr>
                              <w:t>Week of May 2</w:t>
                            </w:r>
                            <w:r w:rsidR="003B474D">
                              <w:rPr>
                                <w:sz w:val="24"/>
                                <w:szCs w:val="24"/>
                              </w:rPr>
                              <w:t>8</w:t>
                            </w:r>
                            <w:r w:rsidR="003B474D">
                              <w:rPr>
                                <w:sz w:val="24"/>
                                <w:szCs w:val="24"/>
                                <w:vertAlign w:val="superscript"/>
                              </w:rPr>
                              <w:t>th</w:t>
                            </w:r>
                            <w:r w:rsidR="0074311B">
                              <w:rPr>
                                <w:sz w:val="24"/>
                                <w:szCs w:val="24"/>
                              </w:rPr>
                              <w:t xml:space="preserve"> </w:t>
                            </w:r>
                            <w:r>
                              <w:rPr>
                                <w:sz w:val="24"/>
                                <w:szCs w:val="24"/>
                              </w:rPr>
                              <w:t xml:space="preserve">  – End of the Year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1A79F" id="Text Box 6" o:spid="_x0000_s1028" type="#_x0000_t202" style="position:absolute;margin-left:120pt;margin-top:6.5pt;width:273.5pt;height:7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">
                <v:textbox>
                  <w:txbxContent>
                    <w:p w14:paraId="3F0FF19A" w14:textId="77777777" w:rsidR="00603B17" w:rsidRPr="00A53C19" w:rsidRDefault="00603B17" w:rsidP="00603B17">
                      <w:pPr>
                        <w:jc w:val="center"/>
                        <w:rPr>
                          <w:b/>
                          <w:sz w:val="24"/>
                          <w:szCs w:val="24"/>
                          <w:u w:val="single"/>
                        </w:rPr>
                      </w:pPr>
                      <w:r>
                        <w:rPr>
                          <w:b/>
                          <w:sz w:val="24"/>
                          <w:szCs w:val="24"/>
                          <w:u w:val="single"/>
                        </w:rPr>
                        <w:t>Class Parties</w:t>
                      </w:r>
                    </w:p>
                    <w:p w14:paraId="61B46880" w14:textId="12B1CC7F" w:rsidR="00603B17" w:rsidRDefault="00603B17" w:rsidP="00603B17">
                      <w:pPr>
                        <w:rPr>
                          <w:sz w:val="24"/>
                          <w:szCs w:val="24"/>
                        </w:rPr>
                      </w:pPr>
                      <w:r>
                        <w:rPr>
                          <w:sz w:val="24"/>
                          <w:szCs w:val="24"/>
                        </w:rPr>
                        <w:t xml:space="preserve">October </w:t>
                      </w:r>
                      <w:r w:rsidR="0074311B">
                        <w:rPr>
                          <w:sz w:val="24"/>
                          <w:szCs w:val="24"/>
                        </w:rPr>
                        <w:t>31</w:t>
                      </w:r>
                      <w:r w:rsidR="00D6353D" w:rsidRPr="0074311B">
                        <w:rPr>
                          <w:sz w:val="24"/>
                          <w:szCs w:val="24"/>
                          <w:vertAlign w:val="superscript"/>
                        </w:rPr>
                        <w:t>st</w:t>
                      </w:r>
                      <w:r w:rsidR="00D6353D">
                        <w:rPr>
                          <w:sz w:val="24"/>
                          <w:szCs w:val="24"/>
                        </w:rPr>
                        <w:t xml:space="preserve"> –</w:t>
                      </w:r>
                      <w:r>
                        <w:rPr>
                          <w:sz w:val="24"/>
                          <w:szCs w:val="24"/>
                        </w:rPr>
                        <w:t xml:space="preserve"> Fall Party/Book Character Dress-Up</w:t>
                      </w:r>
                    </w:p>
                    <w:p w14:paraId="6119E23F" w14:textId="6B2D3A0D" w:rsidR="00603B17" w:rsidRDefault="00603B17" w:rsidP="00603B17">
                      <w:pPr>
                        <w:rPr>
                          <w:sz w:val="24"/>
                          <w:szCs w:val="24"/>
                        </w:rPr>
                      </w:pPr>
                      <w:r>
                        <w:rPr>
                          <w:sz w:val="24"/>
                          <w:szCs w:val="24"/>
                        </w:rPr>
                        <w:t xml:space="preserve">December </w:t>
                      </w:r>
                      <w:r w:rsidR="00D6353D">
                        <w:rPr>
                          <w:sz w:val="24"/>
                          <w:szCs w:val="24"/>
                        </w:rPr>
                        <w:t>20</w:t>
                      </w:r>
                      <w:r w:rsidRPr="00E10471">
                        <w:rPr>
                          <w:sz w:val="24"/>
                          <w:szCs w:val="24"/>
                          <w:vertAlign w:val="superscript"/>
                        </w:rPr>
                        <w:t>th</w:t>
                      </w:r>
                      <w:r>
                        <w:rPr>
                          <w:sz w:val="24"/>
                          <w:szCs w:val="24"/>
                        </w:rPr>
                        <w:t xml:space="preserve"> – Winter Holidays Celebration</w:t>
                      </w:r>
                    </w:p>
                    <w:p w14:paraId="39096C5F" w14:textId="77777777" w:rsidR="00603B17" w:rsidRPr="00E10471" w:rsidRDefault="00603B17" w:rsidP="00603B17">
                      <w:pPr>
                        <w:rPr>
                          <w:sz w:val="24"/>
                          <w:szCs w:val="24"/>
                        </w:rPr>
                      </w:pPr>
                      <w:r>
                        <w:rPr>
                          <w:sz w:val="24"/>
                          <w:szCs w:val="24"/>
                        </w:rPr>
                        <w:t>Week of May 2</w:t>
                      </w:r>
                      <w:r w:rsidR="003B474D">
                        <w:rPr>
                          <w:sz w:val="24"/>
                          <w:szCs w:val="24"/>
                        </w:rPr>
                        <w:t>8</w:t>
                      </w:r>
                      <w:r w:rsidR="003B474D">
                        <w:rPr>
                          <w:sz w:val="24"/>
                          <w:szCs w:val="24"/>
                          <w:vertAlign w:val="superscript"/>
                        </w:rPr>
                        <w:t>th</w:t>
                      </w:r>
                      <w:r w:rsidR="0074311B">
                        <w:rPr>
                          <w:sz w:val="24"/>
                          <w:szCs w:val="24"/>
                        </w:rPr>
                        <w:t xml:space="preserve"> </w:t>
                      </w:r>
                      <w:r>
                        <w:rPr>
                          <w:sz w:val="24"/>
                          <w:szCs w:val="24"/>
                        </w:rPr>
                        <w:t xml:space="preserve">  – End of the Year Activities</w:t>
                      </w:r>
                    </w:p>
                  </w:txbxContent>
                </v:textbox>
              </v:shape>
            </w:pict>
          </mc:Fallback>
        </mc:AlternateContent>
      </w:r>
    </w:p>
    <w:p w14:paraId="6322D9BE" w14:textId="77777777" w:rsidR="00603B17" w:rsidRDefault="00603B17"/>
    <w:p w14:paraId="4B0831AD" w14:textId="77777777" w:rsidR="00603B17" w:rsidRDefault="00603B17"/>
    <w:p w14:paraId="1466AA05" w14:textId="77777777" w:rsidR="00603B17" w:rsidRDefault="00603B17"/>
    <w:p w14:paraId="41953212" w14:textId="77777777" w:rsidR="00603B17" w:rsidRDefault="00603B17"/>
    <w:p w14:paraId="13AEB57B" w14:textId="77777777" w:rsidR="00603B17" w:rsidRDefault="00603B17"/>
    <w:p w14:paraId="3074FA77" w14:textId="77777777" w:rsidR="00603B17" w:rsidRDefault="00603B17"/>
    <w:p w14:paraId="12B96559" w14:textId="77777777" w:rsidR="00603B17" w:rsidRDefault="00603B17"/>
    <w:p w14:paraId="6D71D10F" w14:textId="77777777" w:rsidR="00603B17" w:rsidRDefault="00603B17"/>
    <w:p w14:paraId="426E2276" w14:textId="77777777" w:rsidR="00603B17" w:rsidRPr="002E7CB9" w:rsidRDefault="00603B17" w:rsidP="00603B17">
      <w:pPr>
        <w:jc w:val="center"/>
        <w:rPr>
          <w:rFonts w:ascii="Arial" w:hAnsi="Arial" w:cs="Arial"/>
          <w:b/>
          <w:sz w:val="28"/>
          <w:szCs w:val="28"/>
          <w:u w:val="single"/>
        </w:rPr>
      </w:pPr>
      <w:r w:rsidRPr="002E7CB9">
        <w:rPr>
          <w:rFonts w:ascii="Arial" w:hAnsi="Arial" w:cs="Arial"/>
          <w:b/>
          <w:sz w:val="28"/>
          <w:szCs w:val="28"/>
          <w:u w:val="single"/>
        </w:rPr>
        <w:t>Kindergarten Curriculum</w:t>
      </w:r>
    </w:p>
    <w:p w14:paraId="162CE602" w14:textId="77777777" w:rsidR="00603B17" w:rsidRDefault="00603B17" w:rsidP="00603B17">
      <w:pPr>
        <w:jc w:val="both"/>
        <w:rPr>
          <w:rFonts w:ascii="Arial" w:hAnsi="Arial"/>
          <w:sz w:val="22"/>
        </w:rPr>
      </w:pPr>
      <w:r>
        <w:rPr>
          <w:rFonts w:ascii="Arial" w:hAnsi="Arial"/>
          <w:b/>
          <w:sz w:val="22"/>
        </w:rPr>
        <w:t>Reading</w:t>
      </w:r>
      <w:r>
        <w:rPr>
          <w:rFonts w:ascii="Arial" w:hAnsi="Arial"/>
          <w:sz w:val="22"/>
        </w:rPr>
        <w:t xml:space="preserve"> is taught using our </w:t>
      </w:r>
      <w:r>
        <w:rPr>
          <w:rFonts w:ascii="Arial" w:hAnsi="Arial"/>
          <w:i/>
          <w:sz w:val="22"/>
        </w:rPr>
        <w:t>Wonders</w:t>
      </w:r>
      <w:r>
        <w:rPr>
          <w:rFonts w:ascii="Arial" w:hAnsi="Arial"/>
          <w:sz w:val="22"/>
        </w:rPr>
        <w:t xml:space="preserve"> reading program. The five components of reading: phonemic awareness, phonics, fluency, vocabulary, and comprehension are taught through direct instruction lessons, </w:t>
      </w:r>
      <w:proofErr w:type="gramStart"/>
      <w:r>
        <w:rPr>
          <w:rFonts w:ascii="Arial" w:hAnsi="Arial"/>
          <w:sz w:val="22"/>
        </w:rPr>
        <w:t>computer based</w:t>
      </w:r>
      <w:proofErr w:type="gramEnd"/>
      <w:r>
        <w:rPr>
          <w:rFonts w:ascii="Arial" w:hAnsi="Arial"/>
          <w:sz w:val="22"/>
        </w:rPr>
        <w:t xml:space="preserve"> lessons, small group instruction, and workstations. Reading skills are differentiated to meet the academic needs of each student through small group instruction and workstation activities.</w:t>
      </w:r>
    </w:p>
    <w:p w14:paraId="538085BC" w14:textId="77777777" w:rsidR="00603B17" w:rsidRDefault="00603B17" w:rsidP="00603B17">
      <w:pPr>
        <w:jc w:val="both"/>
        <w:rPr>
          <w:rFonts w:ascii="Arial" w:hAnsi="Arial"/>
          <w:b/>
          <w:sz w:val="22"/>
        </w:rPr>
      </w:pPr>
    </w:p>
    <w:p w14:paraId="0497612E" w14:textId="77777777" w:rsidR="00603B17" w:rsidRDefault="00603B17" w:rsidP="00603B17">
      <w:pPr>
        <w:jc w:val="both"/>
        <w:rPr>
          <w:rFonts w:ascii="Arial" w:hAnsi="Arial"/>
          <w:sz w:val="22"/>
        </w:rPr>
      </w:pPr>
      <w:r>
        <w:rPr>
          <w:rFonts w:ascii="Arial" w:hAnsi="Arial"/>
          <w:b/>
          <w:sz w:val="22"/>
        </w:rPr>
        <w:t xml:space="preserve">Phonemic Awareness </w:t>
      </w:r>
      <w:r>
        <w:rPr>
          <w:rFonts w:ascii="Arial" w:hAnsi="Arial"/>
          <w:sz w:val="22"/>
        </w:rPr>
        <w:t>is a consciousness of the sounds in words. It includes the ability to hear rhymes, separate the sounds in words, and detect consonants and vowel sounds. Our program has a strong emphasis on developing children’s phonemic awareness, which prepares them for learning to read and write.</w:t>
      </w:r>
    </w:p>
    <w:p w14:paraId="3E77DA0F" w14:textId="77777777" w:rsidR="00603B17" w:rsidRDefault="00603B17" w:rsidP="00603B17">
      <w:pPr>
        <w:jc w:val="both"/>
        <w:rPr>
          <w:rFonts w:ascii="Arial" w:hAnsi="Arial"/>
          <w:sz w:val="22"/>
        </w:rPr>
      </w:pPr>
    </w:p>
    <w:p w14:paraId="16F53BB5" w14:textId="77777777" w:rsidR="00603B17" w:rsidRDefault="00603B17" w:rsidP="00603B17">
      <w:pPr>
        <w:jc w:val="both"/>
        <w:rPr>
          <w:rFonts w:ascii="Arial" w:hAnsi="Arial"/>
          <w:sz w:val="22"/>
        </w:rPr>
      </w:pPr>
      <w:r>
        <w:rPr>
          <w:rFonts w:ascii="Arial" w:hAnsi="Arial"/>
          <w:sz w:val="22"/>
        </w:rPr>
        <w:t xml:space="preserve">Reading to and with your child has an integral place in our program. We share with your child the joy of literature through many avenues. We use Big Books, songs, and poems for shared reading. Literature books and non-fiction books are read to the children to develop our theme studies. Independent reading allows the children to enjoy literature at their own pace and interest level and to develop a love for books. Kindergarten supports Hawks Rise reading goals by participating in school-wide </w:t>
      </w:r>
      <w:r>
        <w:rPr>
          <w:rFonts w:ascii="Arial" w:hAnsi="Arial"/>
          <w:b/>
          <w:sz w:val="22"/>
        </w:rPr>
        <w:t xml:space="preserve">Reading Rallies.  </w:t>
      </w:r>
      <w:r>
        <w:rPr>
          <w:rFonts w:ascii="Arial" w:hAnsi="Arial"/>
          <w:bCs/>
          <w:sz w:val="22"/>
        </w:rPr>
        <w:t xml:space="preserve">Kindergarten has set a </w:t>
      </w:r>
      <w:r>
        <w:rPr>
          <w:rFonts w:ascii="Arial" w:hAnsi="Arial"/>
          <w:b/>
          <w:sz w:val="22"/>
        </w:rPr>
        <w:t>Reading Rally</w:t>
      </w:r>
      <w:r>
        <w:rPr>
          <w:rFonts w:ascii="Arial" w:hAnsi="Arial"/>
          <w:bCs/>
          <w:sz w:val="22"/>
        </w:rPr>
        <w:t xml:space="preserve"> </w:t>
      </w:r>
      <w:r>
        <w:rPr>
          <w:rFonts w:ascii="Arial" w:hAnsi="Arial"/>
          <w:sz w:val="22"/>
        </w:rPr>
        <w:t xml:space="preserve">goal of at least 30 books </w:t>
      </w:r>
      <w:r>
        <w:rPr>
          <w:rFonts w:ascii="Arial" w:hAnsi="Arial"/>
          <w:b/>
          <w:bCs/>
          <w:i/>
          <w:iCs/>
          <w:sz w:val="22"/>
          <w:u w:val="single"/>
        </w:rPr>
        <w:t>read at hom</w:t>
      </w:r>
      <w:r w:rsidRPr="00B616DF">
        <w:rPr>
          <w:rFonts w:ascii="Arial" w:hAnsi="Arial"/>
          <w:b/>
          <w:bCs/>
          <w:i/>
          <w:iCs/>
          <w:sz w:val="22"/>
          <w:u w:val="single"/>
        </w:rPr>
        <w:t>e</w:t>
      </w:r>
      <w:r w:rsidRPr="00B616DF">
        <w:rPr>
          <w:rFonts w:ascii="Arial" w:hAnsi="Arial"/>
          <w:b/>
          <w:bCs/>
          <w:i/>
          <w:iCs/>
          <w:sz w:val="22"/>
        </w:rPr>
        <w:t xml:space="preserve"> </w:t>
      </w:r>
      <w:r>
        <w:rPr>
          <w:rFonts w:ascii="Arial" w:hAnsi="Arial"/>
          <w:sz w:val="22"/>
        </w:rPr>
        <w:t xml:space="preserve">each nine-week period and a challenge Reading Rally goal of 40 books </w:t>
      </w:r>
      <w:r>
        <w:rPr>
          <w:rFonts w:ascii="Arial" w:hAnsi="Arial"/>
          <w:b/>
          <w:bCs/>
          <w:i/>
          <w:iCs/>
          <w:sz w:val="22"/>
          <w:u w:val="single"/>
        </w:rPr>
        <w:t>read at hom</w:t>
      </w:r>
      <w:r w:rsidRPr="00B616DF">
        <w:rPr>
          <w:rFonts w:ascii="Arial" w:hAnsi="Arial"/>
          <w:b/>
          <w:bCs/>
          <w:i/>
          <w:iCs/>
          <w:sz w:val="22"/>
          <w:u w:val="single"/>
        </w:rPr>
        <w:t>e</w:t>
      </w:r>
      <w:r>
        <w:rPr>
          <w:rFonts w:ascii="Arial" w:hAnsi="Arial"/>
          <w:b/>
          <w:bCs/>
          <w:i/>
          <w:iCs/>
          <w:sz w:val="22"/>
          <w:u w:val="single"/>
        </w:rPr>
        <w:t>.</w:t>
      </w:r>
      <w:r w:rsidRPr="00B616DF">
        <w:rPr>
          <w:rFonts w:ascii="Arial" w:hAnsi="Arial"/>
          <w:b/>
          <w:bCs/>
          <w:i/>
          <w:iCs/>
          <w:sz w:val="22"/>
        </w:rPr>
        <w:t xml:space="preserve"> </w:t>
      </w:r>
      <w:r>
        <w:rPr>
          <w:rFonts w:ascii="Arial" w:hAnsi="Arial"/>
          <w:sz w:val="22"/>
        </w:rPr>
        <w:t xml:space="preserve">These may include take-home stories/books from the teacher, the </w:t>
      </w:r>
      <w:r>
        <w:rPr>
          <w:rFonts w:ascii="Arial" w:hAnsi="Arial"/>
          <w:i/>
          <w:sz w:val="22"/>
        </w:rPr>
        <w:t>Wonders</w:t>
      </w:r>
      <w:r>
        <w:rPr>
          <w:rFonts w:ascii="Arial" w:hAnsi="Arial"/>
          <w:sz w:val="22"/>
        </w:rPr>
        <w:t xml:space="preserve"> decodable books, books from the county library, or your own personal books.</w:t>
      </w:r>
    </w:p>
    <w:p w14:paraId="59004274" w14:textId="77777777" w:rsidR="00603B17" w:rsidRDefault="00603B17" w:rsidP="00603B17">
      <w:pPr>
        <w:rPr>
          <w:rFonts w:ascii="Arial" w:hAnsi="Arial"/>
          <w:sz w:val="16"/>
        </w:rPr>
      </w:pPr>
    </w:p>
    <w:p w14:paraId="7A0242B7" w14:textId="77777777" w:rsidR="00603B17" w:rsidRDefault="00603B17" w:rsidP="00603B17">
      <w:pPr>
        <w:pStyle w:val="Heading1"/>
      </w:pPr>
      <w:r>
        <w:t xml:space="preserve">Handwriting &amp; Creative Writing </w:t>
      </w:r>
    </w:p>
    <w:p w14:paraId="43C659DF" w14:textId="77777777" w:rsidR="00603B17" w:rsidRDefault="00603B17" w:rsidP="00603B17">
      <w:pPr>
        <w:jc w:val="both"/>
        <w:rPr>
          <w:rFonts w:ascii="Arial" w:hAnsi="Arial"/>
          <w:sz w:val="22"/>
        </w:rPr>
      </w:pPr>
      <w:r>
        <w:rPr>
          <w:rFonts w:ascii="Arial" w:hAnsi="Arial"/>
          <w:sz w:val="22"/>
        </w:rPr>
        <w:t xml:space="preserve">Hawks Rise kindergarten teachers use the </w:t>
      </w:r>
      <w:r w:rsidRPr="00A53C19">
        <w:rPr>
          <w:rFonts w:ascii="Arial" w:hAnsi="Arial"/>
          <w:i/>
          <w:sz w:val="22"/>
        </w:rPr>
        <w:t>Handwriting Without Tears</w:t>
      </w:r>
      <w:r>
        <w:rPr>
          <w:rFonts w:ascii="Arial" w:hAnsi="Arial"/>
          <w:sz w:val="22"/>
        </w:rPr>
        <w:t xml:space="preserve"> writing curriculum.  It is a hands-on approach to handwriting, providing consistency with child-friendly language and multisensory activities.  Kindergarten children will </w:t>
      </w:r>
      <w:r w:rsidRPr="002F0F93">
        <w:rPr>
          <w:rFonts w:ascii="Arial" w:hAnsi="Arial"/>
          <w:sz w:val="22"/>
        </w:rPr>
        <w:t>write</w:t>
      </w:r>
      <w:r>
        <w:rPr>
          <w:rFonts w:ascii="Arial" w:hAnsi="Arial"/>
          <w:sz w:val="22"/>
        </w:rPr>
        <w:t xml:space="preserve"> creatively about some of the themes we are studying and about their own personal experiences throughout the year. Spelling approximations are expected and encouraged. Students will learn opinion writing, explanatory/expository writing, and narrative writing. </w:t>
      </w:r>
    </w:p>
    <w:p w14:paraId="2B728F5D" w14:textId="77777777" w:rsidR="00603B17" w:rsidRDefault="00603B17" w:rsidP="00603B17">
      <w:pPr>
        <w:rPr>
          <w:rFonts w:ascii="Arial" w:hAnsi="Arial"/>
          <w:sz w:val="16"/>
        </w:rPr>
      </w:pPr>
    </w:p>
    <w:p w14:paraId="64F2A3F9" w14:textId="77777777" w:rsidR="00603B17" w:rsidRDefault="00603B17" w:rsidP="00603B17">
      <w:pPr>
        <w:rPr>
          <w:rFonts w:ascii="Arial" w:hAnsi="Arial"/>
          <w:sz w:val="16"/>
        </w:rPr>
      </w:pPr>
    </w:p>
    <w:p w14:paraId="4B896258" w14:textId="77777777" w:rsidR="00603B17" w:rsidRDefault="00603B17" w:rsidP="00603B17">
      <w:pPr>
        <w:rPr>
          <w:rFonts w:ascii="Arial" w:hAnsi="Arial"/>
          <w:sz w:val="16"/>
        </w:rPr>
      </w:pPr>
    </w:p>
    <w:p w14:paraId="708EB078" w14:textId="77777777" w:rsidR="00603B17" w:rsidRDefault="00603B17" w:rsidP="00603B17">
      <w:pPr>
        <w:rPr>
          <w:rFonts w:ascii="Arial" w:hAnsi="Arial"/>
          <w:sz w:val="16"/>
        </w:rPr>
      </w:pPr>
    </w:p>
    <w:p w14:paraId="2D14D804" w14:textId="77777777" w:rsidR="00603B17" w:rsidRDefault="00603B17" w:rsidP="00603B17">
      <w:pPr>
        <w:rPr>
          <w:rFonts w:ascii="Arial" w:hAnsi="Arial"/>
          <w:sz w:val="16"/>
        </w:rPr>
      </w:pPr>
    </w:p>
    <w:p w14:paraId="13AFE500" w14:textId="77777777" w:rsidR="00603B17" w:rsidRDefault="00603B17" w:rsidP="00603B17">
      <w:pPr>
        <w:rPr>
          <w:rFonts w:ascii="Arial" w:hAnsi="Arial"/>
          <w:sz w:val="16"/>
        </w:rPr>
      </w:pPr>
    </w:p>
    <w:p w14:paraId="5DF0F8C8" w14:textId="74630796" w:rsidR="00603B17" w:rsidRDefault="009162ED" w:rsidP="00603B17">
      <w:pPr>
        <w:rPr>
          <w:rFonts w:ascii="Arial" w:hAnsi="Arial"/>
          <w:sz w:val="16"/>
        </w:rPr>
      </w:pPr>
      <w:r>
        <w:rPr>
          <w:rFonts w:ascii="Arial" w:hAnsi="Arial"/>
          <w:noProof/>
          <w:sz w:val="22"/>
        </w:rPr>
        <mc:AlternateContent>
          <mc:Choice Requires="wps">
            <w:drawing>
              <wp:anchor distT="0" distB="0" distL="114300" distR="114300" simplePos="0" relativeHeight="251658240" behindDoc="0" locked="0" layoutInCell="1" allowOverlap="1" wp14:anchorId="0558213C" wp14:editId="34C13D8D">
                <wp:simplePos x="0" y="0"/>
                <wp:positionH relativeFrom="column">
                  <wp:posOffset>5791200</wp:posOffset>
                </wp:positionH>
                <wp:positionV relativeFrom="paragraph">
                  <wp:posOffset>339725</wp:posOffset>
                </wp:positionV>
                <wp:extent cx="457200" cy="0"/>
                <wp:effectExtent l="12700" t="47625" r="25400" b="7937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C0C15FA" id="Line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26.75pt" to="492pt,2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">
                <v:stroke endarrow="block"/>
              </v:line>
            </w:pict>
          </mc:Fallback>
        </mc:AlternateContent>
      </w:r>
      <w:r>
        <w:rPr>
          <w:rFonts w:ascii="Arial" w:hAnsi="Arial"/>
          <w:noProof/>
        </w:rPr>
        <mc:AlternateContent>
          <mc:Choice Requires="wps">
            <w:drawing>
              <wp:anchor distT="0" distB="0" distL="114300" distR="114300" simplePos="0" relativeHeight="251657216" behindDoc="0" locked="0" layoutInCell="1" allowOverlap="1" wp14:anchorId="20FF9D31" wp14:editId="132EDE68">
                <wp:simplePos x="0" y="0"/>
                <wp:positionH relativeFrom="column">
                  <wp:posOffset>5638800</wp:posOffset>
                </wp:positionH>
                <wp:positionV relativeFrom="paragraph">
                  <wp:posOffset>339725</wp:posOffset>
                </wp:positionV>
                <wp:extent cx="1028700" cy="342900"/>
                <wp:effectExtent l="0" t="0" r="0" b="317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625C3" w14:textId="77777777" w:rsidR="00603B17" w:rsidRPr="00481E32" w:rsidRDefault="00603B17" w:rsidP="00603B17">
                            <w:pPr>
                              <w:rPr>
                                <w:b/>
                                <w:sz w:val="32"/>
                                <w:szCs w:val="32"/>
                              </w:rPr>
                            </w:pPr>
                            <w:r w:rsidRPr="00481E32">
                              <w:rPr>
                                <w:b/>
                                <w:sz w:val="32"/>
                                <w:szCs w:val="32"/>
                              </w:rPr>
                              <w:t>O</w:t>
                            </w:r>
                            <w:r>
                              <w:rPr>
                                <w:b/>
                                <w:sz w:val="32"/>
                                <w:szCs w:val="32"/>
                              </w:rPr>
                              <w:t>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F9D31" id="Text Box 7" o:spid="_x0000_s1029" type="#_x0000_t202" style="position:absolute;margin-left:444pt;margin-top:26.75pt;width:81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NgwIAABY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" stroked="f">
                <v:textbox>
                  <w:txbxContent>
                    <w:p w14:paraId="466625C3" w14:textId="77777777" w:rsidR="00603B17" w:rsidRPr="00481E32" w:rsidRDefault="00603B17" w:rsidP="00603B17">
                      <w:pPr>
                        <w:rPr>
                          <w:b/>
                          <w:sz w:val="32"/>
                          <w:szCs w:val="32"/>
                        </w:rPr>
                      </w:pPr>
                      <w:r w:rsidRPr="00481E32">
                        <w:rPr>
                          <w:b/>
                          <w:sz w:val="32"/>
                          <w:szCs w:val="32"/>
                        </w:rPr>
                        <w:t>O</w:t>
                      </w:r>
                      <w:r>
                        <w:rPr>
                          <w:b/>
                          <w:sz w:val="32"/>
                          <w:szCs w:val="32"/>
                        </w:rPr>
                        <w:t>VER</w:t>
                      </w:r>
                    </w:p>
                  </w:txbxContent>
                </v:textbox>
              </v:shape>
            </w:pict>
          </mc:Fallback>
        </mc:AlternateContent>
      </w:r>
    </w:p>
    <w:p w14:paraId="0084EAF3" w14:textId="77777777" w:rsidR="00603B17" w:rsidRDefault="00603B17" w:rsidP="00603B17">
      <w:pPr>
        <w:jc w:val="center"/>
        <w:rPr>
          <w:rFonts w:ascii="Arial" w:hAnsi="Arial"/>
          <w:b/>
          <w:sz w:val="28"/>
        </w:rPr>
      </w:pPr>
      <w:r>
        <w:rPr>
          <w:rFonts w:ascii="Arial" w:hAnsi="Arial"/>
          <w:b/>
          <w:sz w:val="28"/>
        </w:rPr>
        <w:lastRenderedPageBreak/>
        <w:t>Math and Science</w:t>
      </w:r>
    </w:p>
    <w:p w14:paraId="06361B09" w14:textId="331FF80E" w:rsidR="00603B17" w:rsidRDefault="00603B17" w:rsidP="00603B17">
      <w:pPr>
        <w:jc w:val="both"/>
        <w:rPr>
          <w:rFonts w:ascii="Arial" w:hAnsi="Arial"/>
          <w:sz w:val="22"/>
        </w:rPr>
      </w:pPr>
      <w:r>
        <w:rPr>
          <w:rFonts w:ascii="Arial" w:hAnsi="Arial"/>
          <w:sz w:val="22"/>
        </w:rPr>
        <w:t xml:space="preserve">Creating an environment where students can relate and understand </w:t>
      </w:r>
      <w:r w:rsidRPr="002F0F93">
        <w:rPr>
          <w:rFonts w:ascii="Arial" w:hAnsi="Arial"/>
          <w:sz w:val="22"/>
        </w:rPr>
        <w:t>math and science</w:t>
      </w:r>
      <w:r>
        <w:rPr>
          <w:rFonts w:ascii="Arial" w:hAnsi="Arial"/>
          <w:sz w:val="22"/>
        </w:rPr>
        <w:t xml:space="preserve"> concepts as an integral part of life is the </w:t>
      </w:r>
      <w:r w:rsidR="0086635B">
        <w:rPr>
          <w:rFonts w:ascii="Arial" w:hAnsi="Arial"/>
          <w:sz w:val="22"/>
        </w:rPr>
        <w:t>purpose</w:t>
      </w:r>
      <w:r>
        <w:rPr>
          <w:rFonts w:ascii="Arial" w:hAnsi="Arial"/>
          <w:sz w:val="22"/>
        </w:rPr>
        <w:t xml:space="preserve"> of our program.  Math is taught using the </w:t>
      </w:r>
      <w:r w:rsidRPr="00634814">
        <w:rPr>
          <w:rFonts w:ascii="Arial" w:hAnsi="Arial"/>
          <w:i/>
          <w:sz w:val="22"/>
        </w:rPr>
        <w:t>Go Math</w:t>
      </w:r>
      <w:r>
        <w:rPr>
          <w:rFonts w:ascii="Arial" w:hAnsi="Arial"/>
          <w:sz w:val="22"/>
        </w:rPr>
        <w:t xml:space="preserve"> curriculum. This program incorporates the use of technology, hands-on activities, and workbook practice to teach and review the Florida standards for math. </w:t>
      </w:r>
    </w:p>
    <w:p w14:paraId="64B7E8EF" w14:textId="77777777" w:rsidR="00603B17" w:rsidRDefault="00603B17" w:rsidP="00603B17">
      <w:pPr>
        <w:jc w:val="both"/>
        <w:rPr>
          <w:rFonts w:ascii="Arial" w:hAnsi="Arial"/>
          <w:sz w:val="22"/>
        </w:rPr>
      </w:pPr>
    </w:p>
    <w:p w14:paraId="7E6FF4CA" w14:textId="77777777" w:rsidR="00603B17" w:rsidRPr="002E7CB9" w:rsidRDefault="00603B17" w:rsidP="00603B17">
      <w:pPr>
        <w:jc w:val="both"/>
        <w:rPr>
          <w:rFonts w:ascii="Arial" w:hAnsi="Arial"/>
          <w:sz w:val="22"/>
        </w:rPr>
      </w:pPr>
    </w:p>
    <w:p w14:paraId="280EF3C7" w14:textId="77777777" w:rsidR="00603B17" w:rsidRDefault="00603B17" w:rsidP="00603B17">
      <w:pPr>
        <w:jc w:val="center"/>
        <w:rPr>
          <w:rFonts w:ascii="Arial" w:hAnsi="Arial"/>
          <w:b/>
          <w:sz w:val="28"/>
        </w:rPr>
      </w:pPr>
      <w:r>
        <w:rPr>
          <w:rFonts w:ascii="Arial" w:hAnsi="Arial"/>
          <w:b/>
          <w:sz w:val="28"/>
        </w:rPr>
        <w:t>Social Studies</w:t>
      </w:r>
    </w:p>
    <w:p w14:paraId="60AADFA6" w14:textId="77777777" w:rsidR="00603B17" w:rsidRDefault="00603B17" w:rsidP="00603B17">
      <w:pPr>
        <w:jc w:val="both"/>
        <w:rPr>
          <w:rFonts w:ascii="Arial" w:hAnsi="Arial"/>
          <w:sz w:val="22"/>
        </w:rPr>
      </w:pPr>
      <w:r>
        <w:rPr>
          <w:rFonts w:ascii="Arial" w:hAnsi="Arial"/>
          <w:sz w:val="22"/>
        </w:rPr>
        <w:t xml:space="preserve">Throughout the year your kindergartner will learn about </w:t>
      </w:r>
      <w:r w:rsidR="00605887">
        <w:rPr>
          <w:rFonts w:ascii="Arial" w:hAnsi="Arial"/>
          <w:sz w:val="22"/>
        </w:rPr>
        <w:t xml:space="preserve">the </w:t>
      </w:r>
      <w:r w:rsidR="00605887" w:rsidRPr="00605887">
        <w:rPr>
          <w:rFonts w:ascii="Arial" w:hAnsi="Arial"/>
          <w:sz w:val="22"/>
        </w:rPr>
        <w:t xml:space="preserve">symbols of the </w:t>
      </w:r>
      <w:r w:rsidRPr="00605887">
        <w:rPr>
          <w:rFonts w:ascii="Arial" w:hAnsi="Arial"/>
          <w:sz w:val="22"/>
        </w:rPr>
        <w:t xml:space="preserve">United States, </w:t>
      </w:r>
      <w:r w:rsidR="00605887">
        <w:rPr>
          <w:rFonts w:ascii="Arial" w:hAnsi="Arial"/>
          <w:sz w:val="22"/>
        </w:rPr>
        <w:t>Government, Citizenship, Black History, Geography, Celebrations around the world.</w:t>
      </w:r>
      <w:r w:rsidR="00605887">
        <w:rPr>
          <w:rFonts w:ascii="Arial" w:hAnsi="Arial"/>
          <w:bCs/>
          <w:sz w:val="22"/>
        </w:rPr>
        <w:t xml:space="preserve"> </w:t>
      </w:r>
      <w:r w:rsidR="00605887">
        <w:rPr>
          <w:rFonts w:ascii="Arial" w:hAnsi="Arial"/>
          <w:sz w:val="22"/>
        </w:rPr>
        <w:t xml:space="preserve"> </w:t>
      </w:r>
    </w:p>
    <w:p w14:paraId="1652D2A7" w14:textId="77777777" w:rsidR="00605887" w:rsidRDefault="00605887" w:rsidP="00603B17">
      <w:pPr>
        <w:jc w:val="both"/>
        <w:rPr>
          <w:rFonts w:ascii="Arial" w:hAnsi="Arial"/>
          <w:b/>
          <w:sz w:val="28"/>
        </w:rPr>
      </w:pPr>
    </w:p>
    <w:p w14:paraId="02680100" w14:textId="77777777" w:rsidR="00603B17" w:rsidRDefault="00603B17" w:rsidP="00603B17">
      <w:pPr>
        <w:jc w:val="center"/>
        <w:rPr>
          <w:rFonts w:ascii="Arial" w:hAnsi="Arial"/>
          <w:b/>
          <w:sz w:val="28"/>
        </w:rPr>
      </w:pPr>
      <w:r>
        <w:rPr>
          <w:rFonts w:ascii="Arial" w:hAnsi="Arial"/>
          <w:b/>
          <w:sz w:val="28"/>
        </w:rPr>
        <w:t>Centers/Work Stations</w:t>
      </w:r>
    </w:p>
    <w:p w14:paraId="6AFB168B" w14:textId="77777777" w:rsidR="00603B17" w:rsidRDefault="00603B17" w:rsidP="00603B17">
      <w:pPr>
        <w:pStyle w:val="BodyText2"/>
        <w:rPr>
          <w:b/>
          <w:sz w:val="28"/>
        </w:rPr>
      </w:pPr>
      <w:r>
        <w:t>Activities are chosen from subject areas to reinforce and enrich specific literacy developmental skills being covered in the curriculum. We have very busy classrooms with learning projects coordinated around our themes.</w:t>
      </w:r>
    </w:p>
    <w:p w14:paraId="3D9CBF85" w14:textId="77777777" w:rsidR="00603B17" w:rsidRDefault="00603B17" w:rsidP="00603B17">
      <w:pPr>
        <w:jc w:val="center"/>
        <w:rPr>
          <w:rFonts w:ascii="Arial" w:hAnsi="Arial"/>
          <w:b/>
          <w:sz w:val="28"/>
        </w:rPr>
      </w:pPr>
    </w:p>
    <w:p w14:paraId="416C26CF" w14:textId="77777777" w:rsidR="00603B17" w:rsidRDefault="00603B17" w:rsidP="00603B17">
      <w:pPr>
        <w:jc w:val="center"/>
        <w:rPr>
          <w:rFonts w:ascii="Arial" w:hAnsi="Arial"/>
          <w:b/>
          <w:sz w:val="28"/>
        </w:rPr>
      </w:pPr>
      <w:r>
        <w:rPr>
          <w:rFonts w:ascii="Arial" w:hAnsi="Arial"/>
          <w:b/>
          <w:sz w:val="28"/>
        </w:rPr>
        <w:t>Grading Policy</w:t>
      </w:r>
    </w:p>
    <w:p w14:paraId="6D19B6B4" w14:textId="77777777" w:rsidR="00603B17" w:rsidRDefault="00603B17" w:rsidP="00603B17">
      <w:pPr>
        <w:pStyle w:val="BodyText2"/>
        <w:rPr>
          <w:b/>
          <w:sz w:val="28"/>
        </w:rPr>
      </w:pPr>
      <w:r>
        <w:t xml:space="preserve">Students’ content area and social skills progress will be assessed from activities, daily work and work habits, learning center accomplishments, special projects, classroom participation, and assessments. All curriculum areas will be assessed through the use of the </w:t>
      </w:r>
      <w:r w:rsidR="0074311B">
        <w:t>Florida</w:t>
      </w:r>
      <w:r>
        <w:t xml:space="preserve"> State Standards and subject area curriculum guide benchmarks and outcomes. </w:t>
      </w:r>
      <w:r w:rsidR="00605887">
        <w:t xml:space="preserve">Grades will be given beginning the second nine weeks in kindergarten and will be based on the following: 50% chapter and/or unit tests, 30% quizzes and 20% for classwork. </w:t>
      </w:r>
      <w:r>
        <w:t>Parents are required to attend one Report Card conference a year held at school.</w:t>
      </w:r>
    </w:p>
    <w:p w14:paraId="0E82F9A0" w14:textId="77777777" w:rsidR="00603B17" w:rsidRDefault="00603B17" w:rsidP="00603B17">
      <w:pPr>
        <w:rPr>
          <w:rFonts w:ascii="Arial" w:hAnsi="Arial"/>
          <w:b/>
          <w:sz w:val="28"/>
        </w:rPr>
      </w:pPr>
    </w:p>
    <w:p w14:paraId="51AF27B2" w14:textId="77777777" w:rsidR="00603B17" w:rsidRDefault="00603B17" w:rsidP="00603B17">
      <w:pPr>
        <w:rPr>
          <w:rFonts w:ascii="Arial" w:hAnsi="Arial"/>
          <w:sz w:val="16"/>
        </w:rPr>
      </w:pPr>
    </w:p>
    <w:p w14:paraId="4792B6D3" w14:textId="77777777" w:rsidR="00603B17" w:rsidRDefault="00603B17" w:rsidP="00603B17">
      <w:pPr>
        <w:ind w:left="3600"/>
        <w:rPr>
          <w:rFonts w:ascii="Arial" w:hAnsi="Arial"/>
          <w:b/>
          <w:sz w:val="28"/>
        </w:rPr>
      </w:pPr>
      <w:r>
        <w:rPr>
          <w:rFonts w:ascii="Arial" w:hAnsi="Arial"/>
          <w:b/>
          <w:sz w:val="28"/>
        </w:rPr>
        <w:t>Classroom Donations</w:t>
      </w:r>
    </w:p>
    <w:p w14:paraId="627C8A5A" w14:textId="77777777" w:rsidR="00603B17" w:rsidRDefault="00603B17" w:rsidP="00603B17">
      <w:pPr>
        <w:pStyle w:val="BodyText"/>
        <w:rPr>
          <w:bCs/>
        </w:rPr>
      </w:pPr>
      <w:r>
        <w:rPr>
          <w:bCs/>
        </w:rPr>
        <w:t>Thank you very much for donating consumable items to the classroom. These items will be used in many ways to further our education program.</w:t>
      </w:r>
    </w:p>
    <w:p w14:paraId="5ED48665" w14:textId="77777777" w:rsidR="00603B17" w:rsidRDefault="00603B17" w:rsidP="00603B17">
      <w:pPr>
        <w:rPr>
          <w:rFonts w:ascii="Arial" w:hAnsi="Arial"/>
          <w:b/>
          <w:sz w:val="16"/>
        </w:rPr>
      </w:pPr>
    </w:p>
    <w:p w14:paraId="1A34B985" w14:textId="77777777" w:rsidR="00603B17" w:rsidRDefault="00603B17" w:rsidP="00603B17">
      <w:pPr>
        <w:jc w:val="center"/>
        <w:rPr>
          <w:rFonts w:ascii="Arial" w:hAnsi="Arial"/>
          <w:b/>
          <w:sz w:val="28"/>
        </w:rPr>
      </w:pPr>
      <w:r>
        <w:rPr>
          <w:rFonts w:ascii="Arial" w:hAnsi="Arial"/>
          <w:b/>
          <w:sz w:val="28"/>
        </w:rPr>
        <w:t>Volunteers</w:t>
      </w:r>
    </w:p>
    <w:p w14:paraId="73BDDB36" w14:textId="77777777" w:rsidR="00603B17" w:rsidRDefault="00603B17" w:rsidP="00603B17">
      <w:pPr>
        <w:jc w:val="both"/>
        <w:rPr>
          <w:rFonts w:ascii="Arial" w:hAnsi="Arial"/>
          <w:sz w:val="22"/>
          <w:u w:val="single"/>
        </w:rPr>
      </w:pPr>
      <w:r>
        <w:rPr>
          <w:rFonts w:ascii="Arial" w:hAnsi="Arial"/>
          <w:sz w:val="28"/>
          <w:u w:val="single"/>
        </w:rPr>
        <w:t xml:space="preserve">Classroom and home volunteers are a </w:t>
      </w:r>
      <w:r>
        <w:rPr>
          <w:rFonts w:ascii="Arial" w:hAnsi="Arial"/>
          <w:i/>
          <w:sz w:val="28"/>
          <w:u w:val="single"/>
        </w:rPr>
        <w:t>very important</w:t>
      </w:r>
      <w:r>
        <w:rPr>
          <w:rFonts w:ascii="Arial" w:hAnsi="Arial"/>
          <w:sz w:val="28"/>
          <w:u w:val="single"/>
        </w:rPr>
        <w:t xml:space="preserve"> addition to each classroom’s accomplishments. </w:t>
      </w:r>
      <w:r>
        <w:rPr>
          <w:rFonts w:ascii="Arial" w:hAnsi="Arial"/>
          <w:b/>
          <w:bCs/>
          <w:sz w:val="28"/>
          <w:u w:val="single"/>
        </w:rPr>
        <w:t>Thank you</w:t>
      </w:r>
      <w:r>
        <w:rPr>
          <w:rFonts w:ascii="Arial" w:hAnsi="Arial"/>
          <w:sz w:val="28"/>
          <w:u w:val="single"/>
        </w:rPr>
        <w:t xml:space="preserve"> for donating your valuable time to further our classroom goals.</w:t>
      </w:r>
    </w:p>
    <w:p w14:paraId="558F93C9" w14:textId="77777777" w:rsidR="00603B17" w:rsidRDefault="00603B17" w:rsidP="00603B17">
      <w:pPr>
        <w:rPr>
          <w:rFonts w:ascii="Arial" w:hAnsi="Arial"/>
          <w:sz w:val="22"/>
        </w:rPr>
      </w:pPr>
    </w:p>
    <w:p w14:paraId="002578E4" w14:textId="77777777" w:rsidR="00603B17" w:rsidRDefault="00603B17" w:rsidP="00603B17">
      <w:pPr>
        <w:rPr>
          <w:rFonts w:ascii="Arial" w:hAnsi="Arial"/>
          <w:sz w:val="22"/>
        </w:rPr>
      </w:pPr>
      <w:r>
        <w:rPr>
          <w:rFonts w:ascii="Arial" w:hAnsi="Arial"/>
          <w:sz w:val="22"/>
        </w:rPr>
        <w:t>If you have any questions or concerns, please feel free to call (487-4733). We are looking forward to a wonderful year!</w:t>
      </w:r>
    </w:p>
    <w:p w14:paraId="389B6166" w14:textId="46AA49C0" w:rsidR="00603B17" w:rsidRDefault="009162ED" w:rsidP="00603B17">
      <w:pPr>
        <w:rPr>
          <w:rFonts w:ascii="Arial" w:hAnsi="Arial"/>
          <w:sz w:val="22"/>
        </w:rPr>
      </w:pPr>
      <w:r>
        <w:rPr>
          <w:noProof/>
        </w:rPr>
        <w:drawing>
          <wp:anchor distT="0" distB="0" distL="114300" distR="114300" simplePos="0" relativeHeight="251661312" behindDoc="0" locked="0" layoutInCell="1" allowOverlap="1" wp14:anchorId="093E2297" wp14:editId="2309B67B">
            <wp:simplePos x="0" y="0"/>
            <wp:positionH relativeFrom="column">
              <wp:posOffset>5798820</wp:posOffset>
            </wp:positionH>
            <wp:positionV relativeFrom="paragraph">
              <wp:posOffset>2540</wp:posOffset>
            </wp:positionV>
            <wp:extent cx="679450" cy="711200"/>
            <wp:effectExtent l="0" t="0" r="6350" b="0"/>
            <wp:wrapNone/>
            <wp:docPr id="17" name="Picture 17" descr="j034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3448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45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46417" w14:textId="77777777" w:rsidR="00603B17" w:rsidRDefault="00603B17" w:rsidP="00603B17">
      <w:pPr>
        <w:jc w:val="center"/>
        <w:rPr>
          <w:rFonts w:ascii="BrushScript BT" w:hAnsi="BrushScript BT"/>
          <w:sz w:val="32"/>
        </w:rPr>
      </w:pPr>
      <w:r>
        <w:rPr>
          <w:rFonts w:ascii="BrushScript BT" w:hAnsi="BrushScript BT"/>
          <w:sz w:val="32"/>
        </w:rPr>
        <w:t xml:space="preserve">                                 Thank you,</w:t>
      </w:r>
    </w:p>
    <w:p w14:paraId="29B0AD02" w14:textId="77777777" w:rsidR="00603B17" w:rsidRDefault="00603B17" w:rsidP="00603B17">
      <w:pPr>
        <w:jc w:val="center"/>
        <w:rPr>
          <w:rFonts w:ascii="Arial" w:hAnsi="Arial"/>
          <w:sz w:val="22"/>
        </w:rPr>
      </w:pPr>
      <w:r>
        <w:rPr>
          <w:rFonts w:ascii="Arial" w:hAnsi="Arial"/>
          <w:sz w:val="22"/>
        </w:rPr>
        <w:t xml:space="preserve">                                                          </w:t>
      </w:r>
      <w:r>
        <w:rPr>
          <w:rFonts w:ascii="BrushScript BT" w:hAnsi="BrushScript BT"/>
          <w:sz w:val="32"/>
        </w:rPr>
        <w:t>The Kindergarten Teachers</w:t>
      </w:r>
      <w:r>
        <w:rPr>
          <w:rFonts w:ascii="Arial" w:hAnsi="Arial"/>
          <w:sz w:val="22"/>
        </w:rPr>
        <w:t xml:space="preserve">      </w:t>
      </w:r>
    </w:p>
    <w:p w14:paraId="79E9F9B8" w14:textId="77777777" w:rsidR="00603B17" w:rsidRDefault="00603B17"/>
    <w:sectPr w:rsidR="00603B17" w:rsidSect="00603B17">
      <w:pgSz w:w="12240" w:h="15840"/>
      <w:pgMar w:top="720"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10022FF" w:usb1="C000E47F" w:usb2="00000029" w:usb3="00000000" w:csb0="000001DF" w:csb1="00000000"/>
  </w:font>
  <w:font w:name="BrushScript BT">
    <w:altName w:val="Arial"/>
    <w:charset w:val="00"/>
    <w:family w:val="script"/>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B48"/>
    <w:rsid w:val="002426F8"/>
    <w:rsid w:val="002F0F93"/>
    <w:rsid w:val="003A44D1"/>
    <w:rsid w:val="003B474D"/>
    <w:rsid w:val="003F2D5E"/>
    <w:rsid w:val="00603B17"/>
    <w:rsid w:val="00605887"/>
    <w:rsid w:val="006B761E"/>
    <w:rsid w:val="0074311B"/>
    <w:rsid w:val="0086635B"/>
    <w:rsid w:val="009162ED"/>
    <w:rsid w:val="009E4B48"/>
    <w:rsid w:val="00AF56D4"/>
    <w:rsid w:val="00B317F8"/>
    <w:rsid w:val="00C45AD3"/>
    <w:rsid w:val="00D6353D"/>
    <w:rsid w:val="00D8676F"/>
    <w:rsid w:val="00DF4E1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7B8E2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10471"/>
  </w:style>
  <w:style w:type="paragraph" w:styleId="Heading1">
    <w:name w:val="heading 1"/>
    <w:basedOn w:val="Normal"/>
    <w:next w:val="Normal"/>
    <w:qFormat/>
    <w:rsid w:val="00E10471"/>
    <w:pPr>
      <w:keepNext/>
      <w:jc w:val="center"/>
      <w:outlineLvl w:val="0"/>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10471"/>
    <w:rPr>
      <w:rFonts w:ascii="Arial" w:hAnsi="Arial"/>
      <w:sz w:val="22"/>
    </w:rPr>
  </w:style>
  <w:style w:type="paragraph" w:styleId="BodyText2">
    <w:name w:val="Body Text 2"/>
    <w:basedOn w:val="Normal"/>
    <w:rsid w:val="00E10471"/>
    <w:pPr>
      <w:jc w:val="both"/>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601</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Open House</vt:lpstr>
    </vt:vector>
  </TitlesOfParts>
  <Company/>
  <LinksUpToDate>false</LinksUpToDate>
  <CharactersWithSpaces>4178</CharactersWithSpaces>
  <SharedDoc>false</SharedDoc>
  <HLinks>
    <vt:vector size="12" baseType="variant">
      <vt:variant>
        <vt:i4>7602257</vt:i4>
      </vt:variant>
      <vt:variant>
        <vt:i4>2173</vt:i4>
      </vt:variant>
      <vt:variant>
        <vt:i4>1025</vt:i4>
      </vt:variant>
      <vt:variant>
        <vt:i4>1</vt:i4>
      </vt:variant>
      <vt:variant>
        <vt:lpwstr>MR900382578</vt:lpwstr>
      </vt:variant>
      <vt:variant>
        <vt:lpwstr/>
      </vt:variant>
      <vt:variant>
        <vt:i4>917594</vt:i4>
      </vt:variant>
      <vt:variant>
        <vt:i4>-1</vt:i4>
      </vt:variant>
      <vt:variant>
        <vt:i4>1041</vt:i4>
      </vt:variant>
      <vt:variant>
        <vt:i4>1</vt:i4>
      </vt:variant>
      <vt:variant>
        <vt:lpwstr>j0344872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House</dc:title>
  <dc:subject/>
  <dc:creator>Jay &amp; Penny Hipps</dc:creator>
  <cp:keywords/>
  <dc:description/>
  <cp:lastModifiedBy>OEM</cp:lastModifiedBy>
  <cp:revision>2</cp:revision>
  <cp:lastPrinted>2018-08-29T18:14:00Z</cp:lastPrinted>
  <dcterms:created xsi:type="dcterms:W3CDTF">2018-09-03T15:42:00Z</dcterms:created>
  <dcterms:modified xsi:type="dcterms:W3CDTF">2018-09-03T15:42:00Z</dcterms:modified>
</cp:coreProperties>
</file>