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90BB" w14:textId="77777777" w:rsidR="009A6BA5" w:rsidRDefault="002300E4" w:rsidP="002300E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Express i</w:t>
      </w:r>
      <w:r w:rsidR="00E61BDD">
        <w:t>n terms of inequalities</w:t>
      </w:r>
      <w:proofErr w:type="gramStart"/>
      <w:r w:rsidR="00E61BDD">
        <w:t xml:space="preserve">:  </w:t>
      </w:r>
      <w:proofErr w:type="gramEnd"/>
      <w:r w:rsidR="00E61BDD" w:rsidRPr="00E61BDD">
        <w:rPr>
          <w:position w:val="-10"/>
        </w:rPr>
        <w:object w:dxaOrig="1520" w:dyaOrig="320" w14:anchorId="39919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16pt" o:ole="">
            <v:imagedata r:id="rId10" o:title=""/>
          </v:shape>
          <o:OLEObject Type="Embed" ProgID="Equation.DSMT4" ShapeID="_x0000_i1025" DrawAspect="Content" ObjectID="_1564919999" r:id="rId11"/>
        </w:object>
      </w:r>
      <w:r>
        <w:t>.</w:t>
      </w:r>
    </w:p>
    <w:p w14:paraId="399190BC" w14:textId="77777777" w:rsidR="009A6BA5" w:rsidRPr="009A6BA5" w:rsidRDefault="009A6BA5" w:rsidP="009A6BA5">
      <w:pPr>
        <w:pStyle w:val="ListParagraph"/>
        <w:numPr>
          <w:ilvl w:val="0"/>
          <w:numId w:val="1"/>
        </w:numPr>
        <w:spacing w:after="0" w:line="240" w:lineRule="auto"/>
        <w:rPr>
          <w:position w:val="-28"/>
        </w:rPr>
        <w:sectPr w:rsidR="009A6BA5" w:rsidRPr="009A6BA5" w:rsidSect="009A6BA5">
          <w:headerReference w:type="first" r:id="rId12"/>
          <w:type w:val="continuous"/>
          <w:pgSz w:w="12240" w:h="15840"/>
          <w:pgMar w:top="720" w:right="720" w:bottom="90" w:left="720" w:header="720" w:footer="720" w:gutter="0"/>
          <w:cols w:num="2" w:space="720"/>
          <w:titlePg/>
          <w:docGrid w:linePitch="360"/>
        </w:sectPr>
      </w:pPr>
      <w:r>
        <w:t xml:space="preserve">Evaluate:  </w:t>
      </w:r>
      <w:r w:rsidRPr="009A6BA5">
        <w:rPr>
          <w:position w:val="-32"/>
        </w:rPr>
        <w:object w:dxaOrig="2120" w:dyaOrig="880" w14:anchorId="399190D2">
          <v:shape id="_x0000_i1026" type="#_x0000_t75" style="width:106.2pt;height:43.65pt" o:ole="">
            <v:imagedata r:id="rId13" o:title=""/>
          </v:shape>
          <o:OLEObject Type="Embed" ProgID="Equation.DSMT4" ShapeID="_x0000_i1026" DrawAspect="Content" ObjectID="_1564920000" r:id="rId14"/>
        </w:object>
      </w:r>
      <w:r>
        <w:t xml:space="preserve"> </w:t>
      </w:r>
    </w:p>
    <w:p w14:paraId="399190BD" w14:textId="77777777" w:rsidR="002300E4" w:rsidRDefault="00566D4A" w:rsidP="009A6BA5">
      <w:r w:rsidRPr="009A6BA5">
        <w:rPr>
          <w:position w:val="-28"/>
        </w:rPr>
        <w:tab/>
      </w:r>
    </w:p>
    <w:p w14:paraId="399190BE" w14:textId="77777777" w:rsidR="002300E4" w:rsidRPr="002300E4" w:rsidRDefault="002300E4" w:rsidP="002300E4">
      <w:pPr>
        <w:rPr>
          <w:b/>
        </w:rPr>
      </w:pPr>
      <w:r w:rsidRPr="002300E4">
        <w:rPr>
          <w:b/>
        </w:rPr>
        <w:t>Simplify:</w:t>
      </w:r>
    </w:p>
    <w:p w14:paraId="399190BF" w14:textId="77777777" w:rsidR="002300E4" w:rsidRPr="00566D4A" w:rsidRDefault="002300E4" w:rsidP="002300E4">
      <w:pPr>
        <w:pStyle w:val="ListParagraph"/>
        <w:numPr>
          <w:ilvl w:val="0"/>
          <w:numId w:val="1"/>
        </w:numPr>
      </w:pPr>
      <w:r>
        <w:t xml:space="preserve"> </w:t>
      </w:r>
      <w:r w:rsidR="00E61BDD" w:rsidRPr="002300E4">
        <w:rPr>
          <w:position w:val="-12"/>
        </w:rPr>
        <w:object w:dxaOrig="1180" w:dyaOrig="440" w14:anchorId="399190D3">
          <v:shape id="_x0000_i1027" type="#_x0000_t75" style="width:59.65pt;height:21.8pt" o:ole="">
            <v:imagedata r:id="rId15" o:title=""/>
          </v:shape>
          <o:OLEObject Type="Embed" ProgID="Equation.DSMT4" ShapeID="_x0000_i1027" DrawAspect="Content" ObjectID="_1564920001" r:id="rId16"/>
        </w:object>
      </w:r>
      <w:r>
        <w:tab/>
      </w:r>
      <w:r>
        <w:tab/>
      </w:r>
      <w:r>
        <w:tab/>
        <w:t xml:space="preserve">4.  </w:t>
      </w:r>
      <w:r w:rsidR="00E61BDD" w:rsidRPr="002300E4">
        <w:rPr>
          <w:position w:val="-26"/>
        </w:rPr>
        <w:object w:dxaOrig="620" w:dyaOrig="700" w14:anchorId="399190D4">
          <v:shape id="_x0000_i1028" type="#_x0000_t75" style="width:29.8pt;height:34.9pt" o:ole="">
            <v:imagedata r:id="rId17" o:title=""/>
          </v:shape>
          <o:OLEObject Type="Embed" ProgID="Equation.DSMT4" ShapeID="_x0000_i1028" DrawAspect="Content" ObjectID="_1564920002" r:id="rId18"/>
        </w:object>
      </w:r>
      <w:r w:rsidR="00566D4A">
        <w:rPr>
          <w:position w:val="-26"/>
        </w:rPr>
        <w:tab/>
      </w:r>
      <w:r w:rsidR="00566D4A">
        <w:rPr>
          <w:position w:val="-26"/>
        </w:rPr>
        <w:tab/>
      </w:r>
      <w:r w:rsidR="00566D4A">
        <w:rPr>
          <w:position w:val="-26"/>
        </w:rPr>
        <w:tab/>
      </w:r>
      <w:r w:rsidR="00566D4A">
        <w:rPr>
          <w:position w:val="-26"/>
        </w:rPr>
        <w:tab/>
        <w:t xml:space="preserve">5.  </w:t>
      </w:r>
      <w:r w:rsidR="00E9267C" w:rsidRPr="002300E4">
        <w:rPr>
          <w:position w:val="-28"/>
        </w:rPr>
        <w:object w:dxaOrig="1020" w:dyaOrig="720" w14:anchorId="399190D5">
          <v:shape id="_x0000_i1029" type="#_x0000_t75" style="width:50.9pt;height:37.1pt" o:ole="">
            <v:imagedata r:id="rId19" o:title=""/>
          </v:shape>
          <o:OLEObject Type="Embed" ProgID="Equation.DSMT4" ShapeID="_x0000_i1029" DrawAspect="Content" ObjectID="_1564920003" r:id="rId20"/>
        </w:object>
      </w:r>
    </w:p>
    <w:p w14:paraId="399190C0" w14:textId="77777777" w:rsidR="00566D4A" w:rsidRDefault="00566D4A" w:rsidP="00566D4A"/>
    <w:p w14:paraId="399190C1" w14:textId="77777777" w:rsidR="002300E4" w:rsidRPr="00566D4A" w:rsidRDefault="002300E4" w:rsidP="00566D4A">
      <w:r>
        <w:t xml:space="preserve">6.  </w:t>
      </w:r>
      <w:r w:rsidR="00E61BDD" w:rsidRPr="00E61BDD">
        <w:rPr>
          <w:position w:val="-28"/>
        </w:rPr>
        <w:object w:dxaOrig="2280" w:dyaOrig="660" w14:anchorId="399190D6">
          <v:shape id="_x0000_i1030" type="#_x0000_t75" style="width:114.2pt;height:33.45pt" o:ole="">
            <v:imagedata r:id="rId21" o:title=""/>
          </v:shape>
          <o:OLEObject Type="Embed" ProgID="Equation.DSMT4" ShapeID="_x0000_i1030" DrawAspect="Content" ObjectID="_1564920004" r:id="rId22"/>
        </w:object>
      </w:r>
      <w:r w:rsidR="00566D4A">
        <w:rPr>
          <w:position w:val="-24"/>
        </w:rPr>
        <w:tab/>
      </w:r>
      <w:r w:rsidR="00566D4A">
        <w:rPr>
          <w:position w:val="-24"/>
        </w:rPr>
        <w:tab/>
      </w:r>
      <w:r w:rsidR="00566D4A">
        <w:rPr>
          <w:position w:val="-24"/>
        </w:rPr>
        <w:tab/>
      </w:r>
      <w:r w:rsidR="00566D4A">
        <w:rPr>
          <w:position w:val="-24"/>
        </w:rPr>
        <w:tab/>
      </w:r>
      <w:r w:rsidR="00566D4A">
        <w:rPr>
          <w:position w:val="-24"/>
        </w:rPr>
        <w:tab/>
        <w:t xml:space="preserve">7.  </w:t>
      </w:r>
      <w:r w:rsidR="00E61BDD" w:rsidRPr="00E61BDD">
        <w:rPr>
          <w:position w:val="-28"/>
        </w:rPr>
        <w:object w:dxaOrig="639" w:dyaOrig="980" w14:anchorId="399190D7">
          <v:shape id="_x0000_i1031" type="#_x0000_t75" style="width:32.75pt;height:49.45pt" o:ole="">
            <v:imagedata r:id="rId23" o:title=""/>
          </v:shape>
          <o:OLEObject Type="Embed" ProgID="Equation.DSMT4" ShapeID="_x0000_i1031" DrawAspect="Content" ObjectID="_1564920005" r:id="rId24"/>
        </w:object>
      </w:r>
    </w:p>
    <w:p w14:paraId="399190C2" w14:textId="77777777" w:rsidR="00566D4A" w:rsidRDefault="00566D4A" w:rsidP="00566D4A"/>
    <w:p w14:paraId="399190C3" w14:textId="77777777" w:rsidR="002300E4" w:rsidRDefault="002300E4" w:rsidP="002300E4">
      <w:pPr>
        <w:rPr>
          <w:b/>
        </w:rPr>
      </w:pPr>
      <w:r>
        <w:rPr>
          <w:b/>
        </w:rPr>
        <w:t>Factor Completely:</w:t>
      </w:r>
    </w:p>
    <w:p w14:paraId="399190C4" w14:textId="77777777" w:rsidR="002300E4" w:rsidRDefault="00AA6B56" w:rsidP="002300E4">
      <w:pPr>
        <w:pStyle w:val="ListParagraph"/>
        <w:numPr>
          <w:ilvl w:val="0"/>
          <w:numId w:val="3"/>
        </w:numPr>
      </w:pPr>
      <w:r>
        <w:t xml:space="preserve"> 3</w:t>
      </w:r>
      <w:r w:rsidR="002300E4">
        <w:t>x</w:t>
      </w:r>
      <w:r w:rsidR="002300E4">
        <w:rPr>
          <w:vertAlign w:val="superscript"/>
        </w:rPr>
        <w:t>3</w:t>
      </w:r>
      <w:r>
        <w:t xml:space="preserve"> – 21</w:t>
      </w:r>
      <w:r w:rsidR="002300E4">
        <w:t>x</w:t>
      </w:r>
      <w:r w:rsidR="002300E4">
        <w:rPr>
          <w:vertAlign w:val="superscript"/>
        </w:rPr>
        <w:t>2</w:t>
      </w:r>
      <w:r w:rsidR="002300E4">
        <w:t xml:space="preserve"> + </w:t>
      </w:r>
      <w:r>
        <w:t>4</w:t>
      </w:r>
      <w:r w:rsidR="002300E4">
        <w:t xml:space="preserve">x – </w:t>
      </w:r>
      <w:r>
        <w:t>28</w:t>
      </w:r>
      <w:r>
        <w:tab/>
      </w:r>
      <w:r>
        <w:tab/>
      </w:r>
      <w:r>
        <w:tab/>
        <w:t>9.  100z</w:t>
      </w:r>
      <w:r>
        <w:rPr>
          <w:vertAlign w:val="superscript"/>
        </w:rPr>
        <w:t>4</w:t>
      </w:r>
      <w:r>
        <w:t xml:space="preserve"> – 81</w:t>
      </w:r>
      <w:r w:rsidR="002300E4">
        <w:t>x</w:t>
      </w:r>
      <w:r w:rsidR="002300E4">
        <w:rPr>
          <w:vertAlign w:val="superscript"/>
        </w:rPr>
        <w:t>2</w:t>
      </w:r>
      <w:r w:rsidR="002300E4">
        <w:tab/>
      </w:r>
      <w:r w:rsidR="002300E4">
        <w:tab/>
      </w:r>
      <w:r w:rsidR="002300E4">
        <w:tab/>
        <w:t xml:space="preserve">10.  </w:t>
      </w:r>
      <w:r w:rsidR="0030770D" w:rsidRPr="0030770D">
        <w:rPr>
          <w:position w:val="-6"/>
        </w:rPr>
        <w:object w:dxaOrig="1080" w:dyaOrig="320" w14:anchorId="399190D8">
          <v:shape id="_x0000_i1032" type="#_x0000_t75" style="width:54.55pt;height:16pt" o:ole="">
            <v:imagedata r:id="rId25" o:title=""/>
          </v:shape>
          <o:OLEObject Type="Embed" ProgID="Equation.DSMT4" ShapeID="_x0000_i1032" DrawAspect="Content" ObjectID="_1564920006" r:id="rId26"/>
        </w:object>
      </w:r>
    </w:p>
    <w:p w14:paraId="399190C5" w14:textId="77777777" w:rsidR="009A6BA5" w:rsidRPr="00566D4A" w:rsidRDefault="009A6BA5" w:rsidP="009A6BA5"/>
    <w:p w14:paraId="399190C6" w14:textId="77777777" w:rsidR="009A6BA5" w:rsidRPr="00566D4A" w:rsidRDefault="009A6BA5" w:rsidP="009A6BA5">
      <w:pPr>
        <w:pStyle w:val="ListParagraph"/>
        <w:numPr>
          <w:ilvl w:val="0"/>
          <w:numId w:val="4"/>
        </w:numPr>
      </w:pPr>
      <w:r w:rsidRPr="009A6BA5">
        <w:rPr>
          <w:position w:val="-10"/>
        </w:rPr>
        <w:object w:dxaOrig="2000" w:dyaOrig="360" w14:anchorId="399190D9">
          <v:shape id="_x0000_i1033" type="#_x0000_t75" style="width:100.35pt;height:17.45pt" o:ole="">
            <v:imagedata r:id="rId27" o:title=""/>
          </v:shape>
          <o:OLEObject Type="Embed" ProgID="Equation.DSMT4" ShapeID="_x0000_i1033" DrawAspect="Content" ObjectID="_1564920007" r:id="rId28"/>
        </w:object>
      </w:r>
      <w:r>
        <w:t xml:space="preserve"> </w:t>
      </w:r>
      <w:r>
        <w:tab/>
      </w:r>
      <w:r>
        <w:tab/>
      </w:r>
      <w:r>
        <w:tab/>
        <w:t xml:space="preserve">12.  </w:t>
      </w:r>
      <w:r w:rsidRPr="009A6BA5">
        <w:rPr>
          <w:position w:val="-10"/>
        </w:rPr>
        <w:object w:dxaOrig="1700" w:dyaOrig="360" w14:anchorId="399190DA">
          <v:shape id="_x0000_i1034" type="#_x0000_t75" style="width:84.35pt;height:17.45pt" o:ole="">
            <v:imagedata r:id="rId29" o:title=""/>
          </v:shape>
          <o:OLEObject Type="Embed" ProgID="Equation.DSMT4" ShapeID="_x0000_i1034" DrawAspect="Content" ObjectID="_1564920008" r:id="rId30"/>
        </w:object>
      </w:r>
      <w:r>
        <w:t xml:space="preserve"> </w:t>
      </w:r>
      <w:r>
        <w:tab/>
      </w:r>
      <w:r>
        <w:tab/>
        <w:t xml:space="preserve">13.  </w:t>
      </w:r>
      <w:r w:rsidRPr="0030770D">
        <w:rPr>
          <w:position w:val="-6"/>
        </w:rPr>
        <w:object w:dxaOrig="740" w:dyaOrig="320" w14:anchorId="399190DB">
          <v:shape id="_x0000_i1035" type="#_x0000_t75" style="width:37.1pt;height:16pt" o:ole="">
            <v:imagedata r:id="rId31" o:title=""/>
          </v:shape>
          <o:OLEObject Type="Embed" ProgID="Equation.DSMT4" ShapeID="_x0000_i1035" DrawAspect="Content" ObjectID="_1564920009" r:id="rId32"/>
        </w:object>
      </w:r>
    </w:p>
    <w:p w14:paraId="399190C7" w14:textId="77777777" w:rsidR="00566D4A" w:rsidRDefault="00566D4A" w:rsidP="00566D4A"/>
    <w:p w14:paraId="399190C8" w14:textId="77777777" w:rsidR="002A759E" w:rsidRDefault="002A759E" w:rsidP="002A759E">
      <w:pPr>
        <w:rPr>
          <w:b/>
        </w:rPr>
      </w:pPr>
      <w:r>
        <w:rPr>
          <w:b/>
        </w:rPr>
        <w:t>Solve.  Write your answer in interval notation for #1</w:t>
      </w:r>
      <w:r w:rsidR="003C2049">
        <w:rPr>
          <w:b/>
        </w:rPr>
        <w:t>4</w:t>
      </w:r>
      <w:r>
        <w:rPr>
          <w:b/>
        </w:rPr>
        <w:t xml:space="preserve"> – 1</w:t>
      </w:r>
      <w:r w:rsidR="00CD60AE">
        <w:rPr>
          <w:b/>
        </w:rPr>
        <w:t>6</w:t>
      </w:r>
      <w:r>
        <w:rPr>
          <w:b/>
        </w:rPr>
        <w:t xml:space="preserve">.  </w:t>
      </w:r>
    </w:p>
    <w:p w14:paraId="399190C9" w14:textId="77777777" w:rsidR="002A759E" w:rsidRDefault="002A759E" w:rsidP="002A759E">
      <w:r>
        <w:t>1</w:t>
      </w:r>
      <w:r w:rsidR="009A6BA5">
        <w:t>4</w:t>
      </w:r>
      <w:r>
        <w:t xml:space="preserve">.  </w:t>
      </w:r>
      <w:r w:rsidR="00747616" w:rsidRPr="002A759E">
        <w:rPr>
          <w:position w:val="-14"/>
        </w:rPr>
        <w:object w:dxaOrig="1040" w:dyaOrig="400" w14:anchorId="399190DC">
          <v:shape id="_x0000_i1036" type="#_x0000_t75" style="width:51.65pt;height:20.35pt" o:ole="">
            <v:imagedata r:id="rId33" o:title=""/>
          </v:shape>
          <o:OLEObject Type="Embed" ProgID="Equation.DSMT4" ShapeID="_x0000_i1036" DrawAspect="Content" ObjectID="_1564920010" r:id="rId34"/>
        </w:object>
      </w:r>
      <w:r>
        <w:tab/>
      </w:r>
      <w:r>
        <w:tab/>
      </w:r>
      <w:r>
        <w:tab/>
      </w:r>
      <w:r>
        <w:tab/>
        <w:t>1</w:t>
      </w:r>
      <w:r w:rsidR="009A6BA5">
        <w:t>5</w:t>
      </w:r>
      <w:r>
        <w:t xml:space="preserve">.  </w:t>
      </w:r>
      <w:r w:rsidR="00747616" w:rsidRPr="002A759E">
        <w:rPr>
          <w:position w:val="-6"/>
        </w:rPr>
        <w:object w:dxaOrig="1680" w:dyaOrig="279" w14:anchorId="399190DD">
          <v:shape id="_x0000_i1037" type="#_x0000_t75" style="width:84.35pt;height:14.55pt" o:ole="">
            <v:imagedata r:id="rId35" o:title=""/>
          </v:shape>
          <o:OLEObject Type="Embed" ProgID="Equation.DSMT4" ShapeID="_x0000_i1037" DrawAspect="Content" ObjectID="_1564920011" r:id="rId36"/>
        </w:object>
      </w:r>
      <w:r w:rsidR="009A6BA5">
        <w:tab/>
      </w:r>
      <w:r w:rsidR="009A6BA5">
        <w:tab/>
      </w:r>
      <w:r w:rsidR="009A6BA5">
        <w:tab/>
        <w:t>16</w:t>
      </w:r>
      <w:r>
        <w:t xml:space="preserve">.  </w:t>
      </w:r>
      <w:r w:rsidR="00747616" w:rsidRPr="002A759E">
        <w:rPr>
          <w:position w:val="-6"/>
        </w:rPr>
        <w:object w:dxaOrig="1540" w:dyaOrig="320" w14:anchorId="399190DE">
          <v:shape id="_x0000_i1038" type="#_x0000_t75" style="width:76.35pt;height:16pt" o:ole="">
            <v:imagedata r:id="rId37" o:title=""/>
          </v:shape>
          <o:OLEObject Type="Embed" ProgID="Equation.DSMT4" ShapeID="_x0000_i1038" DrawAspect="Content" ObjectID="_1564920012" r:id="rId38"/>
        </w:object>
      </w:r>
    </w:p>
    <w:p w14:paraId="399190CA" w14:textId="77777777" w:rsidR="00B77AC7" w:rsidRDefault="00B77AC7" w:rsidP="002A759E">
      <w:pPr>
        <w:rPr>
          <w:position w:val="-6"/>
        </w:rPr>
      </w:pPr>
    </w:p>
    <w:p w14:paraId="399190CB" w14:textId="77777777" w:rsidR="002A759E" w:rsidRDefault="002A759E" w:rsidP="002A759E">
      <w:r>
        <w:t>1</w:t>
      </w:r>
      <w:r w:rsidR="009A6BA5">
        <w:t>7</w:t>
      </w:r>
      <w:r>
        <w:t>.  1</w:t>
      </w:r>
      <w:r w:rsidR="00747616">
        <w:t>2</w:t>
      </w:r>
      <w:r>
        <w:t>x</w:t>
      </w:r>
      <w:r>
        <w:rPr>
          <w:vertAlign w:val="superscript"/>
        </w:rPr>
        <w:t>2</w:t>
      </w:r>
      <w:r>
        <w:t xml:space="preserve"> = </w:t>
      </w:r>
      <w:r w:rsidR="00747616">
        <w:t>-8</w:t>
      </w:r>
      <w:r>
        <w:t xml:space="preserve">x </w:t>
      </w:r>
      <w:r w:rsidR="00747616">
        <w:t>+</w:t>
      </w:r>
      <w:r>
        <w:t xml:space="preserve"> </w:t>
      </w:r>
      <w:r w:rsidR="00747616">
        <w:t>20</w:t>
      </w:r>
      <w:r>
        <w:tab/>
      </w:r>
      <w:r>
        <w:tab/>
      </w:r>
      <w:r>
        <w:tab/>
      </w:r>
      <w:r>
        <w:tab/>
        <w:t>1</w:t>
      </w:r>
      <w:r w:rsidR="009A6BA5">
        <w:t>8</w:t>
      </w:r>
      <w:r>
        <w:t xml:space="preserve">.  </w:t>
      </w:r>
      <w:r w:rsidR="00B77AC7" w:rsidRPr="002A759E">
        <w:rPr>
          <w:position w:val="-24"/>
        </w:rPr>
        <w:object w:dxaOrig="1240" w:dyaOrig="620" w14:anchorId="399190DF">
          <v:shape id="_x0000_i1039" type="#_x0000_t75" style="width:61.8pt;height:29.8pt" o:ole="">
            <v:imagedata r:id="rId39" o:title=""/>
          </v:shape>
          <o:OLEObject Type="Embed" ProgID="Equation.DSMT4" ShapeID="_x0000_i1039" DrawAspect="Content" ObjectID="_1564920013" r:id="rId40"/>
        </w:object>
      </w:r>
      <w:r>
        <w:tab/>
      </w:r>
      <w:r>
        <w:tab/>
        <w:t>1</w:t>
      </w:r>
      <w:r w:rsidR="009A6BA5">
        <w:t>9</w:t>
      </w:r>
      <w:r>
        <w:t xml:space="preserve">.  </w:t>
      </w:r>
      <w:r w:rsidR="00061260" w:rsidRPr="002A759E">
        <w:rPr>
          <w:position w:val="-8"/>
        </w:rPr>
        <w:object w:dxaOrig="980" w:dyaOrig="360" w14:anchorId="399190E0">
          <v:shape id="_x0000_i1040" type="#_x0000_t75" style="width:49.45pt;height:17.45pt" o:ole="">
            <v:imagedata r:id="rId41" o:title=""/>
          </v:shape>
          <o:OLEObject Type="Embed" ProgID="Equation.DSMT4" ShapeID="_x0000_i1040" DrawAspect="Content" ObjectID="_1564920014" r:id="rId42"/>
        </w:object>
      </w:r>
    </w:p>
    <w:p w14:paraId="399190CC" w14:textId="77777777" w:rsidR="00B77AC7" w:rsidRDefault="00B77AC7" w:rsidP="002A759E">
      <w:pPr>
        <w:rPr>
          <w:position w:val="-8"/>
        </w:rPr>
      </w:pPr>
    </w:p>
    <w:p w14:paraId="399190CD" w14:textId="77777777" w:rsidR="006150BD" w:rsidRDefault="009A6BA5" w:rsidP="006150BD">
      <w:r>
        <w:t>20</w:t>
      </w:r>
      <w:r w:rsidR="006150BD">
        <w:t xml:space="preserve">.  Find the equation of the line that goes through </w:t>
      </w:r>
      <w:r w:rsidR="00061260" w:rsidRPr="006150BD">
        <w:rPr>
          <w:position w:val="-28"/>
        </w:rPr>
        <w:object w:dxaOrig="660" w:dyaOrig="680" w14:anchorId="399190E1">
          <v:shape id="_x0000_i1041" type="#_x0000_t75" style="width:33.45pt;height:33.45pt" o:ole="">
            <v:imagedata r:id="rId43" o:title=""/>
          </v:shape>
          <o:OLEObject Type="Embed" ProgID="Equation.DSMT4" ShapeID="_x0000_i1041" DrawAspect="Content" ObjectID="_1564920015" r:id="rId44"/>
        </w:object>
      </w:r>
      <w:r w:rsidR="006150BD">
        <w:t xml:space="preserve"> and </w:t>
      </w:r>
      <w:r w:rsidR="00566D4A">
        <w:t>the</w:t>
      </w:r>
      <w:r w:rsidR="006150BD">
        <w:t xml:space="preserve"> </w:t>
      </w:r>
      <w:r w:rsidR="006150BD" w:rsidRPr="00061260">
        <w:rPr>
          <w:b/>
        </w:rPr>
        <w:t>midpoint</w:t>
      </w:r>
      <w:r w:rsidR="00566D4A" w:rsidRPr="00061260">
        <w:rPr>
          <w:b/>
        </w:rPr>
        <w:t xml:space="preserve"> of</w:t>
      </w:r>
      <w:r w:rsidR="00061260">
        <w:t xml:space="preserve"> (</w:t>
      </w:r>
      <w:proofErr w:type="gramStart"/>
      <w:r w:rsidR="00061260">
        <w:t>1</w:t>
      </w:r>
      <w:proofErr w:type="gramEnd"/>
      <w:r w:rsidR="006150BD">
        <w:t xml:space="preserve">, </w:t>
      </w:r>
      <w:r w:rsidR="00061260">
        <w:t>7</w:t>
      </w:r>
      <w:r w:rsidR="006150BD">
        <w:t>) and (</w:t>
      </w:r>
      <w:r w:rsidR="00061260">
        <w:t>-</w:t>
      </w:r>
      <w:r w:rsidR="006150BD">
        <w:t xml:space="preserve">3, </w:t>
      </w:r>
      <w:r w:rsidR="00061260">
        <w:t>9</w:t>
      </w:r>
      <w:r w:rsidR="006150BD">
        <w:t>).</w:t>
      </w:r>
    </w:p>
    <w:p w14:paraId="399190CE" w14:textId="77777777" w:rsidR="009A6BA5" w:rsidRDefault="009A6BA5" w:rsidP="006150BD"/>
    <w:p w14:paraId="399190CF" w14:textId="77777777" w:rsidR="006150BD" w:rsidRDefault="009A6BA5" w:rsidP="006150BD">
      <w:r>
        <w:t>21</w:t>
      </w:r>
      <w:r w:rsidR="006150BD">
        <w:t>.  Find the equation of the line through (</w:t>
      </w:r>
      <w:r w:rsidR="000D1EE5">
        <w:t>-1</w:t>
      </w:r>
      <w:r w:rsidR="006150BD">
        <w:t xml:space="preserve">, </w:t>
      </w:r>
      <w:r w:rsidR="000D1EE5">
        <w:t>-2</w:t>
      </w:r>
      <w:r w:rsidR="006150BD">
        <w:t xml:space="preserve">) and is perpendicular to the line </w:t>
      </w:r>
      <w:r w:rsidR="000D1EE5">
        <w:t>2</w:t>
      </w:r>
      <w:r w:rsidR="006150BD">
        <w:t xml:space="preserve">x </w:t>
      </w:r>
      <w:r w:rsidR="000D1EE5">
        <w:t>+</w:t>
      </w:r>
      <w:r w:rsidR="006150BD">
        <w:t xml:space="preserve"> </w:t>
      </w:r>
      <w:r w:rsidR="000D1EE5">
        <w:t>5</w:t>
      </w:r>
      <w:r w:rsidR="006150BD">
        <w:t xml:space="preserve">y + </w:t>
      </w:r>
      <w:r w:rsidR="000D1EE5">
        <w:t>8</w:t>
      </w:r>
      <w:r w:rsidR="006150BD">
        <w:t xml:space="preserve"> = 0.</w:t>
      </w:r>
    </w:p>
    <w:p w14:paraId="399190D0" w14:textId="77777777" w:rsidR="00566D4A" w:rsidRDefault="00566D4A" w:rsidP="00E61BDD">
      <w:r>
        <w:tab/>
      </w:r>
    </w:p>
    <w:sectPr w:rsidR="00566D4A" w:rsidSect="009A6BA5">
      <w:headerReference w:type="first" r:id="rId45"/>
      <w:type w:val="continuous"/>
      <w:pgSz w:w="12240" w:h="15840"/>
      <w:pgMar w:top="720" w:right="720" w:bottom="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190E4" w14:textId="77777777" w:rsidR="00091BA2" w:rsidRDefault="00091BA2" w:rsidP="009A6BA5">
      <w:pPr>
        <w:spacing w:after="0" w:line="240" w:lineRule="auto"/>
      </w:pPr>
      <w:r>
        <w:separator/>
      </w:r>
    </w:p>
  </w:endnote>
  <w:endnote w:type="continuationSeparator" w:id="0">
    <w:p w14:paraId="399190E5" w14:textId="77777777" w:rsidR="00091BA2" w:rsidRDefault="00091BA2" w:rsidP="009A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90E2" w14:textId="77777777" w:rsidR="00091BA2" w:rsidRDefault="00091BA2" w:rsidP="009A6BA5">
      <w:pPr>
        <w:spacing w:after="0" w:line="240" w:lineRule="auto"/>
      </w:pPr>
      <w:r>
        <w:separator/>
      </w:r>
    </w:p>
  </w:footnote>
  <w:footnote w:type="continuationSeparator" w:id="0">
    <w:p w14:paraId="399190E3" w14:textId="77777777" w:rsidR="00091BA2" w:rsidRDefault="00091BA2" w:rsidP="009A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90E6" w14:textId="77777777" w:rsidR="009A6BA5" w:rsidRDefault="009A6BA5" w:rsidP="009A6BA5">
    <w:pPr>
      <w:spacing w:after="0"/>
      <w:rPr>
        <w:b/>
      </w:rPr>
    </w:pPr>
    <w:r>
      <w:rPr>
        <w:b/>
      </w:rPr>
      <w:t>RWS 1.2-1.4, 1.7, 1.10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Name</w:t>
    </w:r>
    <w:proofErr w:type="gramStart"/>
    <w:r>
      <w:rPr>
        <w:b/>
      </w:rPr>
      <w:t>:_</w:t>
    </w:r>
    <w:proofErr w:type="gramEnd"/>
    <w:r>
      <w:rPr>
        <w:b/>
      </w:rPr>
      <w:t>____________________________</w:t>
    </w:r>
  </w:p>
  <w:p w14:paraId="399190E7" w14:textId="77777777" w:rsidR="009A6BA5" w:rsidRDefault="009A6BA5" w:rsidP="009A6BA5">
    <w:pPr>
      <w:spacing w:after="0"/>
    </w:pPr>
    <w:r>
      <w:rPr>
        <w:b/>
      </w:rPr>
      <w:t>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Date: </w:t>
    </w:r>
    <w:r>
      <w:t>________________</w:t>
    </w:r>
    <w:r>
      <w:tab/>
    </w:r>
    <w:proofErr w:type="spellStart"/>
    <w:r>
      <w:t>Pd</w:t>
    </w:r>
    <w:proofErr w:type="spellEnd"/>
    <w:proofErr w:type="gramStart"/>
    <w:r>
      <w:t>:_</w:t>
    </w:r>
    <w:proofErr w:type="gramEnd"/>
    <w:r>
      <w:t>_______</w:t>
    </w:r>
  </w:p>
  <w:p w14:paraId="399190E8" w14:textId="77777777" w:rsidR="009A6BA5" w:rsidRDefault="009A6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90E9" w14:textId="77777777" w:rsidR="009A6BA5" w:rsidRDefault="009A6BA5" w:rsidP="009A6BA5">
    <w:pPr>
      <w:spacing w:after="0"/>
      <w:rPr>
        <w:b/>
      </w:rPr>
    </w:pPr>
    <w:r>
      <w:rPr>
        <w:b/>
      </w:rPr>
      <w:t>RWS 1.2-1.4, 1.7, 1.10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Name</w:t>
    </w:r>
    <w:proofErr w:type="gramStart"/>
    <w:r>
      <w:rPr>
        <w:b/>
      </w:rPr>
      <w:t>:_</w:t>
    </w:r>
    <w:proofErr w:type="gramEnd"/>
    <w:r>
      <w:rPr>
        <w:b/>
      </w:rPr>
      <w:t>____________________________</w:t>
    </w:r>
  </w:p>
  <w:p w14:paraId="399190EA" w14:textId="77777777" w:rsidR="009A6BA5" w:rsidRDefault="009A6BA5" w:rsidP="009A6BA5">
    <w:pPr>
      <w:spacing w:after="0"/>
    </w:pPr>
    <w:r>
      <w:rPr>
        <w:b/>
      </w:rPr>
      <w:t>A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Date: </w:t>
    </w:r>
    <w:r>
      <w:t>________________</w:t>
    </w:r>
    <w:r>
      <w:tab/>
    </w:r>
    <w:proofErr w:type="spellStart"/>
    <w:r>
      <w:t>Pd</w:t>
    </w:r>
    <w:proofErr w:type="spellEnd"/>
    <w:proofErr w:type="gramStart"/>
    <w:r>
      <w:t>:_</w:t>
    </w:r>
    <w:proofErr w:type="gramEnd"/>
    <w:r>
      <w:t>_______</w:t>
    </w:r>
  </w:p>
  <w:p w14:paraId="399190EB" w14:textId="77777777" w:rsidR="009A6BA5" w:rsidRDefault="009A6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69AD"/>
    <w:multiLevelType w:val="hybridMultilevel"/>
    <w:tmpl w:val="4A22774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75454"/>
    <w:multiLevelType w:val="hybridMultilevel"/>
    <w:tmpl w:val="8E1A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354A6"/>
    <w:multiLevelType w:val="hybridMultilevel"/>
    <w:tmpl w:val="290E50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5435C"/>
    <w:multiLevelType w:val="hybridMultilevel"/>
    <w:tmpl w:val="F664E60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4"/>
    <w:rsid w:val="000557DB"/>
    <w:rsid w:val="00061260"/>
    <w:rsid w:val="00091BA2"/>
    <w:rsid w:val="000D1EE5"/>
    <w:rsid w:val="001269D2"/>
    <w:rsid w:val="001448E4"/>
    <w:rsid w:val="001638B6"/>
    <w:rsid w:val="00176E45"/>
    <w:rsid w:val="001C77DC"/>
    <w:rsid w:val="002300E4"/>
    <w:rsid w:val="002A759E"/>
    <w:rsid w:val="0030770D"/>
    <w:rsid w:val="003C2049"/>
    <w:rsid w:val="00474F27"/>
    <w:rsid w:val="00566D4A"/>
    <w:rsid w:val="005843C4"/>
    <w:rsid w:val="006150BD"/>
    <w:rsid w:val="00735017"/>
    <w:rsid w:val="00747616"/>
    <w:rsid w:val="00833D12"/>
    <w:rsid w:val="008D1AF7"/>
    <w:rsid w:val="009525D0"/>
    <w:rsid w:val="009A6BA5"/>
    <w:rsid w:val="009F3A4B"/>
    <w:rsid w:val="00AA6B56"/>
    <w:rsid w:val="00B77AC7"/>
    <w:rsid w:val="00C264C0"/>
    <w:rsid w:val="00C7272A"/>
    <w:rsid w:val="00CA114A"/>
    <w:rsid w:val="00CD60AE"/>
    <w:rsid w:val="00E04452"/>
    <w:rsid w:val="00E61BDD"/>
    <w:rsid w:val="00E9267C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99190BB"/>
  <w15:docId w15:val="{92AC69A2-2058-4B40-8EC7-13F612F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A5"/>
  </w:style>
  <w:style w:type="paragraph" w:styleId="Footer">
    <w:name w:val="footer"/>
    <w:basedOn w:val="Normal"/>
    <w:link w:val="FooterChar"/>
    <w:uiPriority w:val="99"/>
    <w:unhideWhenUsed/>
    <w:rsid w:val="009A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A5"/>
  </w:style>
  <w:style w:type="paragraph" w:styleId="BalloonText">
    <w:name w:val="Balloon Text"/>
    <w:basedOn w:val="Normal"/>
    <w:link w:val="BalloonTextChar"/>
    <w:uiPriority w:val="99"/>
    <w:semiHidden/>
    <w:unhideWhenUsed/>
    <w:rsid w:val="009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B01D76-34FC-46AA-A777-149CE8A43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1A9845-B406-41BE-8828-FF307B9BA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127B6-CA9E-4E50-9ADE-E86468B6834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PreCalc RWS 1.2-1.4,1.7,1.10 a</dc:title>
  <dc:subject/>
  <dc:creator>garciak</dc:creator>
  <cp:keywords/>
  <dc:description/>
  <cp:lastModifiedBy>Reaves, Nathan</cp:lastModifiedBy>
  <cp:revision>4</cp:revision>
  <cp:lastPrinted>2017-08-22T19:13:00Z</cp:lastPrinted>
  <dcterms:created xsi:type="dcterms:W3CDTF">2016-08-22T15:17:00Z</dcterms:created>
  <dcterms:modified xsi:type="dcterms:W3CDTF">2017-08-22T19:13:00Z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