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358" w:rsidRPr="00971E5E" w:rsidRDefault="000D369A" w:rsidP="00971E5E">
      <w:pPr>
        <w:pStyle w:val="IntenseQuote"/>
        <w:spacing w:before="120" w:after="120" w:line="240" w:lineRule="auto"/>
        <w:rPr>
          <w:sz w:val="36"/>
        </w:rPr>
      </w:pPr>
      <w:bookmarkStart w:id="0" w:name="_GoBack"/>
      <w:r w:rsidRPr="00971E5E">
        <w:rPr>
          <w:sz w:val="36"/>
        </w:rPr>
        <w:t>Conley Elementary</w:t>
      </w:r>
    </w:p>
    <w:p w:rsidR="00B20B27" w:rsidRPr="00971E5E" w:rsidRDefault="00B20B27" w:rsidP="00971E5E">
      <w:pPr>
        <w:pStyle w:val="IntenseQuote"/>
        <w:spacing w:before="120" w:after="120" w:line="240" w:lineRule="auto"/>
        <w:rPr>
          <w:sz w:val="36"/>
        </w:rPr>
      </w:pPr>
      <w:r w:rsidRPr="00971E5E">
        <w:rPr>
          <w:sz w:val="36"/>
        </w:rPr>
        <w:t xml:space="preserve">Extended Day Enrichment Program </w:t>
      </w:r>
    </w:p>
    <w:p w:rsidR="00B20B27" w:rsidRPr="00971E5E" w:rsidRDefault="00B20B27" w:rsidP="00971E5E">
      <w:pPr>
        <w:pStyle w:val="IntenseQuote"/>
        <w:spacing w:before="120" w:after="120" w:line="240" w:lineRule="auto"/>
        <w:rPr>
          <w:sz w:val="36"/>
        </w:rPr>
      </w:pPr>
      <w:r w:rsidRPr="00971E5E">
        <w:rPr>
          <w:sz w:val="36"/>
        </w:rPr>
        <w:t xml:space="preserve">Project Care Scholarship </w:t>
      </w:r>
      <w:r w:rsidR="000A3FA2">
        <w:rPr>
          <w:sz w:val="36"/>
        </w:rPr>
        <w:t>Information</w:t>
      </w:r>
    </w:p>
    <w:p w:rsidR="00B20B27" w:rsidRPr="00BD1A72" w:rsidRDefault="00B20B27" w:rsidP="00B20B27">
      <w:pPr>
        <w:spacing w:line="240" w:lineRule="auto"/>
        <w:rPr>
          <w:b/>
          <w:sz w:val="24"/>
          <w:szCs w:val="24"/>
        </w:rPr>
      </w:pPr>
    </w:p>
    <w:p w:rsidR="001830B7" w:rsidRDefault="000D369A" w:rsidP="001830B7">
      <w:pPr>
        <w:spacing w:line="240" w:lineRule="auto"/>
        <w:rPr>
          <w:rFonts w:asciiTheme="majorHAnsi" w:hAnsiTheme="majorHAnsi"/>
        </w:rPr>
      </w:pPr>
      <w:r w:rsidRPr="00971E5E">
        <w:rPr>
          <w:b/>
          <w:sz w:val="28"/>
          <w:szCs w:val="24"/>
        </w:rPr>
        <w:t xml:space="preserve">Conley </w:t>
      </w:r>
      <w:r w:rsidR="000A3FA2">
        <w:rPr>
          <w:b/>
          <w:sz w:val="28"/>
          <w:szCs w:val="24"/>
        </w:rPr>
        <w:t xml:space="preserve">EDEP </w:t>
      </w:r>
      <w:r w:rsidR="00B20B27" w:rsidRPr="00971E5E">
        <w:rPr>
          <w:b/>
          <w:sz w:val="28"/>
          <w:szCs w:val="24"/>
        </w:rPr>
        <w:t>offers a scholarship progra</w:t>
      </w:r>
      <w:r w:rsidR="00971E5E" w:rsidRPr="00971E5E">
        <w:rPr>
          <w:b/>
          <w:sz w:val="28"/>
          <w:szCs w:val="24"/>
        </w:rPr>
        <w:t>m called Project Care for familie</w:t>
      </w:r>
      <w:r w:rsidR="00B20B27" w:rsidRPr="00971E5E">
        <w:rPr>
          <w:b/>
          <w:sz w:val="28"/>
          <w:szCs w:val="24"/>
        </w:rPr>
        <w:t xml:space="preserve">s needing financial assistance.  The </w:t>
      </w:r>
      <w:r w:rsidR="00971E5E" w:rsidRPr="00971E5E">
        <w:rPr>
          <w:b/>
          <w:sz w:val="28"/>
          <w:szCs w:val="24"/>
        </w:rPr>
        <w:t xml:space="preserve">number of </w:t>
      </w:r>
      <w:r w:rsidR="00FB7341">
        <w:rPr>
          <w:b/>
          <w:sz w:val="28"/>
          <w:szCs w:val="24"/>
        </w:rPr>
        <w:t xml:space="preserve">reduced fee </w:t>
      </w:r>
      <w:r w:rsidR="00971E5E" w:rsidRPr="00971E5E">
        <w:rPr>
          <w:b/>
          <w:sz w:val="28"/>
          <w:szCs w:val="24"/>
        </w:rPr>
        <w:t>scholarships distribut</w:t>
      </w:r>
      <w:r w:rsidR="00B20B27" w:rsidRPr="00971E5E">
        <w:rPr>
          <w:b/>
          <w:sz w:val="28"/>
          <w:szCs w:val="24"/>
        </w:rPr>
        <w:t xml:space="preserve">ed is based on program </w:t>
      </w:r>
      <w:r w:rsidR="00BD1A72" w:rsidRPr="00971E5E">
        <w:rPr>
          <w:b/>
          <w:sz w:val="28"/>
          <w:szCs w:val="24"/>
        </w:rPr>
        <w:t xml:space="preserve">enrollment and </w:t>
      </w:r>
      <w:r w:rsidR="00B20B27" w:rsidRPr="00971E5E">
        <w:rPr>
          <w:b/>
          <w:sz w:val="28"/>
          <w:szCs w:val="24"/>
        </w:rPr>
        <w:t>may vary from y</w:t>
      </w:r>
      <w:r w:rsidR="00BD1A72" w:rsidRPr="00971E5E">
        <w:rPr>
          <w:b/>
          <w:sz w:val="28"/>
          <w:szCs w:val="24"/>
        </w:rPr>
        <w:t>e</w:t>
      </w:r>
      <w:r w:rsidR="00B20B27" w:rsidRPr="00971E5E">
        <w:rPr>
          <w:b/>
          <w:sz w:val="28"/>
          <w:szCs w:val="24"/>
        </w:rPr>
        <w:t xml:space="preserve">ar to year.  </w:t>
      </w:r>
      <w:r w:rsidR="00971E5E" w:rsidRPr="00971E5E">
        <w:rPr>
          <w:b/>
          <w:sz w:val="28"/>
          <w:szCs w:val="24"/>
        </w:rPr>
        <w:t xml:space="preserve">Scholarships will be awarded </w:t>
      </w:r>
      <w:r w:rsidR="00C666DC">
        <w:rPr>
          <w:b/>
          <w:sz w:val="28"/>
          <w:szCs w:val="24"/>
        </w:rPr>
        <w:t xml:space="preserve">annually </w:t>
      </w:r>
      <w:r w:rsidR="00FB7341" w:rsidRPr="00971E5E">
        <w:rPr>
          <w:b/>
          <w:sz w:val="28"/>
          <w:szCs w:val="24"/>
        </w:rPr>
        <w:t>on a “first come, first serve” basis</w:t>
      </w:r>
      <w:r w:rsidR="00FB7341">
        <w:rPr>
          <w:b/>
          <w:sz w:val="28"/>
          <w:szCs w:val="24"/>
        </w:rPr>
        <w:t>.</w:t>
      </w:r>
      <w:r w:rsidR="00FB7341" w:rsidRPr="001830B7">
        <w:rPr>
          <w:b/>
          <w:sz w:val="28"/>
          <w:szCs w:val="24"/>
        </w:rPr>
        <w:t xml:space="preserve"> </w:t>
      </w:r>
      <w:r w:rsidR="001830B7">
        <w:rPr>
          <w:b/>
          <w:sz w:val="28"/>
          <w:szCs w:val="24"/>
        </w:rPr>
        <w:t>New a</w:t>
      </w:r>
      <w:r w:rsidR="001830B7" w:rsidRPr="001830B7">
        <w:rPr>
          <w:b/>
          <w:sz w:val="28"/>
          <w:szCs w:val="24"/>
        </w:rPr>
        <w:t>pplication</w:t>
      </w:r>
      <w:r w:rsidR="001830B7">
        <w:rPr>
          <w:b/>
          <w:sz w:val="28"/>
          <w:szCs w:val="24"/>
        </w:rPr>
        <w:t>s</w:t>
      </w:r>
      <w:r w:rsidR="001830B7" w:rsidRPr="001830B7">
        <w:rPr>
          <w:b/>
          <w:sz w:val="28"/>
          <w:szCs w:val="24"/>
        </w:rPr>
        <w:t xml:space="preserve"> must be </w:t>
      </w:r>
      <w:r w:rsidR="001830B7">
        <w:rPr>
          <w:b/>
          <w:sz w:val="28"/>
          <w:szCs w:val="24"/>
        </w:rPr>
        <w:t>completed</w:t>
      </w:r>
      <w:r w:rsidR="001830B7" w:rsidRPr="001830B7">
        <w:rPr>
          <w:b/>
          <w:sz w:val="28"/>
          <w:szCs w:val="24"/>
        </w:rPr>
        <w:t xml:space="preserve"> and</w:t>
      </w:r>
      <w:r w:rsidR="001830B7">
        <w:rPr>
          <w:b/>
          <w:sz w:val="28"/>
          <w:szCs w:val="24"/>
        </w:rPr>
        <w:t xml:space="preserve"> a determination</w:t>
      </w:r>
      <w:r w:rsidR="001830B7" w:rsidRPr="001830B7">
        <w:rPr>
          <w:b/>
          <w:sz w:val="28"/>
          <w:szCs w:val="24"/>
        </w:rPr>
        <w:t xml:space="preserve"> of need must be established each school year.  </w:t>
      </w:r>
    </w:p>
    <w:bookmarkEnd w:id="0"/>
    <w:p w:rsidR="00427CB6" w:rsidRPr="001830B7" w:rsidRDefault="00427CB6" w:rsidP="001830B7">
      <w:pPr>
        <w:spacing w:line="240" w:lineRule="auto"/>
        <w:jc w:val="center"/>
        <w:rPr>
          <w:rFonts w:asciiTheme="majorHAnsi" w:hAnsiTheme="majorHAnsi"/>
          <w:b/>
          <w:color w:val="FF0000"/>
          <w:sz w:val="28"/>
          <w:u w:val="single"/>
        </w:rPr>
      </w:pPr>
      <w:r>
        <w:rPr>
          <w:rFonts w:asciiTheme="majorHAnsi" w:hAnsiTheme="majorHAnsi"/>
          <w:b/>
          <w:color w:val="FF0000"/>
          <w:sz w:val="28"/>
          <w:u w:val="single"/>
        </w:rPr>
        <w:t>*</w:t>
      </w:r>
      <w:r w:rsidR="008D314A" w:rsidRPr="00427CB6">
        <w:rPr>
          <w:rFonts w:asciiTheme="majorHAnsi" w:hAnsiTheme="majorHAnsi"/>
          <w:b/>
          <w:color w:val="FF0000"/>
          <w:sz w:val="28"/>
          <w:u w:val="single"/>
        </w:rPr>
        <w:t xml:space="preserve">Project Care Application </w:t>
      </w:r>
      <w:r w:rsidRPr="00427CB6">
        <w:rPr>
          <w:rFonts w:asciiTheme="majorHAnsi" w:hAnsiTheme="majorHAnsi"/>
          <w:b/>
          <w:color w:val="FF0000"/>
          <w:sz w:val="28"/>
          <w:u w:val="single"/>
        </w:rPr>
        <w:t>Requirements*</w:t>
      </w:r>
    </w:p>
    <w:p w:rsidR="002F7A49" w:rsidRDefault="002F7A49" w:rsidP="00B20B2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Complete and submit a 202</w:t>
      </w:r>
      <w:r w:rsidR="009A6A4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9A6A4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EDEP registration form and $50.00 registration fee.</w:t>
      </w:r>
    </w:p>
    <w:p w:rsidR="002F7A49" w:rsidRDefault="002F7A49" w:rsidP="002F7A49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076107" w:rsidRDefault="00696801" w:rsidP="00B20B27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Submit a meal benefit application at </w:t>
      </w:r>
      <w:hyperlink r:id="rId5" w:history="1">
        <w:r w:rsidRPr="002E1540">
          <w:rPr>
            <w:rStyle w:val="Hyperlink"/>
            <w:b/>
            <w:sz w:val="24"/>
            <w:szCs w:val="24"/>
          </w:rPr>
          <w:t>https://www.schoolcafe.com/LEONCOUNTYSCHOOLS</w:t>
        </w:r>
      </w:hyperlink>
      <w:r>
        <w:rPr>
          <w:b/>
          <w:sz w:val="24"/>
          <w:szCs w:val="24"/>
        </w:rPr>
        <w:t>.</w:t>
      </w:r>
    </w:p>
    <w:p w:rsidR="00D81C6B" w:rsidRDefault="00D81C6B" w:rsidP="00D81C6B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D81C6B" w:rsidRDefault="00D81C6B" w:rsidP="00D81C6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D81C6B">
        <w:rPr>
          <w:b/>
          <w:sz w:val="24"/>
          <w:szCs w:val="24"/>
        </w:rPr>
        <w:t>After allowing a day or two for processing, c</w:t>
      </w:r>
      <w:r w:rsidR="00CA370E" w:rsidRPr="00D81C6B">
        <w:rPr>
          <w:b/>
          <w:sz w:val="24"/>
          <w:szCs w:val="24"/>
        </w:rPr>
        <w:t xml:space="preserve">ontact Timothy </w:t>
      </w:r>
      <w:r w:rsidR="00C52176" w:rsidRPr="00D81C6B">
        <w:rPr>
          <w:b/>
          <w:sz w:val="24"/>
          <w:szCs w:val="24"/>
        </w:rPr>
        <w:t xml:space="preserve">Williams, </w:t>
      </w:r>
      <w:r w:rsidR="00AE0D3A" w:rsidRPr="00D81C6B">
        <w:rPr>
          <w:b/>
          <w:sz w:val="24"/>
          <w:szCs w:val="24"/>
        </w:rPr>
        <w:t xml:space="preserve">Child Nutrition Program Coordinator at </w:t>
      </w:r>
      <w:hyperlink r:id="rId6" w:history="1">
        <w:r w:rsidR="00AE0D3A" w:rsidRPr="00D81C6B">
          <w:rPr>
            <w:rStyle w:val="Hyperlink"/>
            <w:b/>
            <w:sz w:val="24"/>
            <w:szCs w:val="24"/>
          </w:rPr>
          <w:t>williamst1@leonschools.net</w:t>
        </w:r>
      </w:hyperlink>
      <w:r w:rsidR="00AE0D3A" w:rsidRPr="00D81C6B">
        <w:rPr>
          <w:b/>
          <w:sz w:val="24"/>
          <w:szCs w:val="24"/>
        </w:rPr>
        <w:t xml:space="preserve"> or 850-717-2294</w:t>
      </w:r>
      <w:r w:rsidRPr="00D81C6B">
        <w:rPr>
          <w:b/>
          <w:sz w:val="24"/>
          <w:szCs w:val="24"/>
        </w:rPr>
        <w:t xml:space="preserve"> to check the status of your application. </w:t>
      </w:r>
    </w:p>
    <w:p w:rsidR="00D81C6B" w:rsidRPr="00D81C6B" w:rsidRDefault="00D81C6B" w:rsidP="00D81C6B">
      <w:pPr>
        <w:pStyle w:val="ListParagraph"/>
        <w:rPr>
          <w:b/>
          <w:sz w:val="24"/>
          <w:szCs w:val="24"/>
        </w:rPr>
      </w:pPr>
    </w:p>
    <w:p w:rsidR="00D81C6B" w:rsidRDefault="00D81C6B" w:rsidP="00D81C6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 Mr. Williams know you are applying for an EDEP Project Care Scholarship. Request that a copy of the meal benefits determination is </w:t>
      </w:r>
      <w:r w:rsidR="001830B7">
        <w:rPr>
          <w:b/>
          <w:sz w:val="24"/>
          <w:szCs w:val="24"/>
        </w:rPr>
        <w:t>emailed</w:t>
      </w:r>
      <w:r>
        <w:rPr>
          <w:b/>
          <w:sz w:val="24"/>
          <w:szCs w:val="24"/>
        </w:rPr>
        <w:t xml:space="preserve"> to </w:t>
      </w:r>
      <w:r w:rsidR="008930EA">
        <w:rPr>
          <w:b/>
          <w:sz w:val="24"/>
          <w:szCs w:val="24"/>
        </w:rPr>
        <w:t>you as the parent/guardian.</w:t>
      </w:r>
    </w:p>
    <w:p w:rsidR="008930EA" w:rsidRPr="008930EA" w:rsidRDefault="008930EA" w:rsidP="008930EA">
      <w:pPr>
        <w:pStyle w:val="ListParagraph"/>
        <w:rPr>
          <w:b/>
          <w:sz w:val="24"/>
          <w:szCs w:val="24"/>
        </w:rPr>
      </w:pPr>
    </w:p>
    <w:p w:rsidR="008930EA" w:rsidRDefault="00032FD8" w:rsidP="00D81C6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Beginning at </w:t>
      </w:r>
      <w:r w:rsidRPr="00032FD8">
        <w:rPr>
          <w:b/>
          <w:sz w:val="24"/>
          <w:szCs w:val="24"/>
          <w:highlight w:val="yellow"/>
        </w:rPr>
        <w:t>7:00</w:t>
      </w:r>
      <w:r w:rsidR="001830B7">
        <w:rPr>
          <w:b/>
          <w:sz w:val="24"/>
          <w:szCs w:val="24"/>
          <w:highlight w:val="yellow"/>
        </w:rPr>
        <w:t>AM</w:t>
      </w:r>
      <w:r w:rsidRPr="00032FD8">
        <w:rPr>
          <w:b/>
          <w:sz w:val="24"/>
          <w:szCs w:val="24"/>
          <w:highlight w:val="yellow"/>
        </w:rPr>
        <w:t xml:space="preserve"> on </w:t>
      </w:r>
      <w:r w:rsidR="003C7F62">
        <w:rPr>
          <w:b/>
          <w:sz w:val="24"/>
          <w:szCs w:val="24"/>
          <w:highlight w:val="yellow"/>
        </w:rPr>
        <w:t>MONDAY</w:t>
      </w:r>
      <w:r w:rsidRPr="00032FD8">
        <w:rPr>
          <w:b/>
          <w:sz w:val="24"/>
          <w:szCs w:val="24"/>
          <w:highlight w:val="yellow"/>
        </w:rPr>
        <w:t xml:space="preserve">, </w:t>
      </w:r>
      <w:r w:rsidRPr="001830B7">
        <w:rPr>
          <w:b/>
          <w:sz w:val="24"/>
          <w:szCs w:val="24"/>
          <w:highlight w:val="yellow"/>
        </w:rPr>
        <w:t xml:space="preserve">AUGUST </w:t>
      </w:r>
      <w:r w:rsidR="003C7F62">
        <w:rPr>
          <w:b/>
          <w:sz w:val="24"/>
          <w:szCs w:val="24"/>
          <w:highlight w:val="yellow"/>
        </w:rPr>
        <w:t>5</w:t>
      </w:r>
      <w:r w:rsidRPr="001830B7">
        <w:rPr>
          <w:b/>
          <w:sz w:val="24"/>
          <w:szCs w:val="24"/>
          <w:highlight w:val="yellow"/>
        </w:rPr>
        <w:t>,</w:t>
      </w:r>
      <w:r w:rsidR="001830B7" w:rsidRPr="001830B7">
        <w:rPr>
          <w:b/>
          <w:sz w:val="24"/>
          <w:szCs w:val="24"/>
          <w:highlight w:val="yellow"/>
        </w:rPr>
        <w:t xml:space="preserve"> 202</w:t>
      </w:r>
      <w:r w:rsidR="003C7F62">
        <w:rPr>
          <w:b/>
          <w:sz w:val="24"/>
          <w:szCs w:val="24"/>
          <w:highlight w:val="yellow"/>
        </w:rPr>
        <w:t>4</w:t>
      </w:r>
      <w:r>
        <w:rPr>
          <w:b/>
          <w:sz w:val="24"/>
          <w:szCs w:val="24"/>
        </w:rPr>
        <w:t xml:space="preserve"> send an email request to the </w:t>
      </w:r>
      <w:r w:rsidR="001830B7">
        <w:rPr>
          <w:b/>
          <w:sz w:val="24"/>
          <w:szCs w:val="24"/>
        </w:rPr>
        <w:t>EDEP</w:t>
      </w:r>
      <w:r>
        <w:rPr>
          <w:b/>
          <w:sz w:val="24"/>
          <w:szCs w:val="24"/>
        </w:rPr>
        <w:t xml:space="preserve"> Manager at </w:t>
      </w:r>
      <w:hyperlink r:id="rId7" w:history="1">
        <w:r w:rsidRPr="002E1540">
          <w:rPr>
            <w:rStyle w:val="Hyperlink"/>
            <w:b/>
            <w:sz w:val="24"/>
            <w:szCs w:val="24"/>
          </w:rPr>
          <w:t>morgank2@leonschools.net</w:t>
        </w:r>
      </w:hyperlink>
      <w:r>
        <w:rPr>
          <w:b/>
          <w:sz w:val="24"/>
          <w:szCs w:val="24"/>
        </w:rPr>
        <w:t xml:space="preserve">. Your email should be titled </w:t>
      </w:r>
      <w:r w:rsidRPr="001830B7">
        <w:rPr>
          <w:b/>
          <w:sz w:val="24"/>
          <w:szCs w:val="24"/>
          <w:u w:val="single"/>
        </w:rPr>
        <w:t>PROJECT CARE APPLICATION</w:t>
      </w:r>
      <w:r>
        <w:rPr>
          <w:b/>
          <w:sz w:val="24"/>
          <w:szCs w:val="24"/>
        </w:rPr>
        <w:t xml:space="preserve">, and </w:t>
      </w:r>
      <w:r w:rsidR="001830B7">
        <w:rPr>
          <w:b/>
          <w:sz w:val="24"/>
          <w:szCs w:val="24"/>
        </w:rPr>
        <w:t>MUST</w:t>
      </w:r>
      <w:r>
        <w:rPr>
          <w:b/>
          <w:sz w:val="24"/>
          <w:szCs w:val="24"/>
        </w:rPr>
        <w:t xml:space="preserve"> include a copy of the determination letter, along with your child’s scheduling needs (Before School, Afterschool or both programs). </w:t>
      </w:r>
    </w:p>
    <w:p w:rsidR="00032FD8" w:rsidRPr="00032FD8" w:rsidRDefault="00032FD8" w:rsidP="00032FD8">
      <w:pPr>
        <w:pStyle w:val="ListParagraph"/>
        <w:rPr>
          <w:b/>
          <w:sz w:val="24"/>
          <w:szCs w:val="24"/>
        </w:rPr>
      </w:pPr>
    </w:p>
    <w:p w:rsidR="00032FD8" w:rsidRPr="001830B7" w:rsidRDefault="00032FD8" w:rsidP="001830B7">
      <w:pPr>
        <w:pStyle w:val="ListParagraph"/>
        <w:spacing w:line="240" w:lineRule="auto"/>
        <w:ind w:left="1080"/>
        <w:jc w:val="center"/>
        <w:rPr>
          <w:b/>
          <w:color w:val="FF0000"/>
          <w:sz w:val="24"/>
          <w:szCs w:val="24"/>
        </w:rPr>
      </w:pPr>
      <w:r w:rsidRPr="001830B7">
        <w:rPr>
          <w:b/>
          <w:color w:val="FF0000"/>
          <w:sz w:val="24"/>
          <w:szCs w:val="24"/>
          <w:highlight w:val="yellow"/>
        </w:rPr>
        <w:t>*Please note that</w:t>
      </w:r>
      <w:r w:rsidR="001830B7" w:rsidRPr="001830B7">
        <w:rPr>
          <w:b/>
          <w:color w:val="FF0000"/>
          <w:sz w:val="24"/>
          <w:szCs w:val="24"/>
          <w:highlight w:val="yellow"/>
        </w:rPr>
        <w:t xml:space="preserve"> applications for Project Care received prior to the date and time above, or applications </w:t>
      </w:r>
      <w:r w:rsidR="001830B7">
        <w:rPr>
          <w:b/>
          <w:color w:val="FF0000"/>
          <w:sz w:val="24"/>
          <w:szCs w:val="24"/>
          <w:highlight w:val="yellow"/>
        </w:rPr>
        <w:t xml:space="preserve">lacking the requested information </w:t>
      </w:r>
      <w:r w:rsidR="001830B7" w:rsidRPr="001830B7">
        <w:rPr>
          <w:b/>
          <w:color w:val="FF0000"/>
          <w:sz w:val="24"/>
          <w:szCs w:val="24"/>
          <w:highlight w:val="yellow"/>
        </w:rPr>
        <w:t>will not be accepted.</w:t>
      </w:r>
    </w:p>
    <w:p w:rsidR="00032FD8" w:rsidRPr="00032FD8" w:rsidRDefault="00032FD8" w:rsidP="00032FD8">
      <w:pPr>
        <w:pStyle w:val="ListParagraph"/>
        <w:rPr>
          <w:b/>
          <w:sz w:val="24"/>
          <w:szCs w:val="24"/>
        </w:rPr>
      </w:pPr>
    </w:p>
    <w:p w:rsidR="001830B7" w:rsidRDefault="00032FD8" w:rsidP="002F7A49">
      <w:pPr>
        <w:spacing w:line="240" w:lineRule="auto"/>
        <w:rPr>
          <w:b/>
          <w:sz w:val="24"/>
          <w:szCs w:val="24"/>
        </w:rPr>
      </w:pPr>
      <w:r w:rsidRPr="002F7A49">
        <w:rPr>
          <w:b/>
          <w:sz w:val="28"/>
          <w:szCs w:val="24"/>
        </w:rPr>
        <w:t>You will be notified</w:t>
      </w:r>
      <w:r w:rsidR="001830B7" w:rsidRPr="002F7A49">
        <w:rPr>
          <w:b/>
          <w:sz w:val="28"/>
          <w:szCs w:val="24"/>
        </w:rPr>
        <w:t>, via email,</w:t>
      </w:r>
      <w:r w:rsidRPr="002F7A49">
        <w:rPr>
          <w:b/>
          <w:sz w:val="28"/>
          <w:szCs w:val="24"/>
        </w:rPr>
        <w:t xml:space="preserve"> by </w:t>
      </w:r>
      <w:r w:rsidR="003C7F62">
        <w:rPr>
          <w:b/>
          <w:sz w:val="28"/>
          <w:szCs w:val="24"/>
        </w:rPr>
        <w:t>WEDNESDAY</w:t>
      </w:r>
      <w:r w:rsidRPr="002F7A49">
        <w:rPr>
          <w:b/>
          <w:sz w:val="28"/>
          <w:szCs w:val="24"/>
        </w:rPr>
        <w:t xml:space="preserve">, August </w:t>
      </w:r>
      <w:r w:rsidR="00640240">
        <w:rPr>
          <w:b/>
          <w:sz w:val="28"/>
          <w:szCs w:val="24"/>
        </w:rPr>
        <w:t>7</w:t>
      </w:r>
      <w:proofErr w:type="gramStart"/>
      <w:r w:rsidR="00F56D9F" w:rsidRPr="00F56D9F">
        <w:rPr>
          <w:b/>
          <w:sz w:val="28"/>
          <w:szCs w:val="24"/>
          <w:vertAlign w:val="superscript"/>
        </w:rPr>
        <w:t>TH</w:t>
      </w:r>
      <w:r w:rsidR="00F56D9F">
        <w:rPr>
          <w:b/>
          <w:sz w:val="28"/>
          <w:szCs w:val="24"/>
        </w:rPr>
        <w:t xml:space="preserve"> </w:t>
      </w:r>
      <w:r w:rsidRPr="002F7A49">
        <w:rPr>
          <w:b/>
          <w:sz w:val="28"/>
          <w:szCs w:val="24"/>
        </w:rPr>
        <w:t xml:space="preserve"> whether</w:t>
      </w:r>
      <w:proofErr w:type="gramEnd"/>
      <w:r w:rsidRPr="002F7A49">
        <w:rPr>
          <w:b/>
          <w:sz w:val="28"/>
          <w:szCs w:val="24"/>
        </w:rPr>
        <w:t xml:space="preserve"> you will receive </w:t>
      </w:r>
      <w:r w:rsidR="002F7A49">
        <w:rPr>
          <w:b/>
          <w:sz w:val="28"/>
          <w:szCs w:val="24"/>
        </w:rPr>
        <w:t xml:space="preserve">a Project Care </w:t>
      </w:r>
      <w:r w:rsidRPr="002F7A49">
        <w:rPr>
          <w:b/>
          <w:sz w:val="28"/>
          <w:szCs w:val="24"/>
        </w:rPr>
        <w:t>scholarship</w:t>
      </w:r>
      <w:r w:rsidR="001830B7" w:rsidRPr="002F7A49">
        <w:rPr>
          <w:b/>
          <w:sz w:val="28"/>
          <w:szCs w:val="24"/>
        </w:rPr>
        <w:t xml:space="preserve"> beginning cycle 1, or placed on a waitlist</w:t>
      </w:r>
      <w:r w:rsidRPr="002F7A49">
        <w:rPr>
          <w:b/>
          <w:sz w:val="28"/>
          <w:szCs w:val="24"/>
        </w:rPr>
        <w:t xml:space="preserve">. </w:t>
      </w:r>
    </w:p>
    <w:p w:rsidR="00B20B27" w:rsidRDefault="001830B7" w:rsidP="001830B7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1830B7">
        <w:rPr>
          <w:b/>
          <w:sz w:val="24"/>
          <w:szCs w:val="24"/>
        </w:rPr>
        <w:t>Approved p</w:t>
      </w:r>
      <w:r w:rsidR="003B6DE3" w:rsidRPr="001830B7">
        <w:rPr>
          <w:b/>
          <w:sz w:val="24"/>
          <w:szCs w:val="24"/>
        </w:rPr>
        <w:t xml:space="preserve">arents/guardians of children who qualify for </w:t>
      </w:r>
      <w:r w:rsidR="00B20B27" w:rsidRPr="001830B7">
        <w:rPr>
          <w:b/>
          <w:sz w:val="24"/>
          <w:szCs w:val="24"/>
        </w:rPr>
        <w:t xml:space="preserve">FREE </w:t>
      </w:r>
      <w:r>
        <w:rPr>
          <w:b/>
          <w:sz w:val="24"/>
          <w:szCs w:val="24"/>
        </w:rPr>
        <w:t>l</w:t>
      </w:r>
      <w:r w:rsidR="00B20B27" w:rsidRPr="001830B7">
        <w:rPr>
          <w:b/>
          <w:sz w:val="24"/>
          <w:szCs w:val="24"/>
        </w:rPr>
        <w:t xml:space="preserve">unch </w:t>
      </w:r>
      <w:r>
        <w:rPr>
          <w:b/>
          <w:sz w:val="24"/>
          <w:szCs w:val="24"/>
        </w:rPr>
        <w:t xml:space="preserve">benefits </w:t>
      </w:r>
      <w:r w:rsidR="00B20B27" w:rsidRPr="001830B7">
        <w:rPr>
          <w:b/>
          <w:sz w:val="24"/>
          <w:szCs w:val="24"/>
        </w:rPr>
        <w:t>are responsible for paying 25% of the regular</w:t>
      </w:r>
      <w:r w:rsidR="002F7A49">
        <w:rPr>
          <w:b/>
          <w:sz w:val="24"/>
          <w:szCs w:val="24"/>
        </w:rPr>
        <w:t>, full time</w:t>
      </w:r>
      <w:r w:rsidR="00B20B27" w:rsidRPr="001830B7">
        <w:rPr>
          <w:b/>
          <w:sz w:val="24"/>
          <w:szCs w:val="24"/>
        </w:rPr>
        <w:t xml:space="preserve"> fee amount. </w:t>
      </w:r>
    </w:p>
    <w:p w:rsidR="00B20B27" w:rsidRDefault="001830B7" w:rsidP="001830B7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Approved p</w:t>
      </w:r>
      <w:r w:rsidR="003B6DE3" w:rsidRPr="001830B7">
        <w:rPr>
          <w:b/>
          <w:sz w:val="24"/>
          <w:szCs w:val="24"/>
        </w:rPr>
        <w:t xml:space="preserve">arents/guardians of children who qualify for </w:t>
      </w:r>
      <w:r w:rsidR="00B20B27" w:rsidRPr="001830B7">
        <w:rPr>
          <w:b/>
          <w:sz w:val="24"/>
          <w:szCs w:val="24"/>
        </w:rPr>
        <w:t xml:space="preserve">REDUCED </w:t>
      </w:r>
      <w:r>
        <w:rPr>
          <w:b/>
          <w:sz w:val="24"/>
          <w:szCs w:val="24"/>
        </w:rPr>
        <w:t>l</w:t>
      </w:r>
      <w:r w:rsidR="00B20B27" w:rsidRPr="001830B7">
        <w:rPr>
          <w:b/>
          <w:sz w:val="24"/>
          <w:szCs w:val="24"/>
        </w:rPr>
        <w:t xml:space="preserve">unch </w:t>
      </w:r>
      <w:r>
        <w:rPr>
          <w:b/>
          <w:sz w:val="24"/>
          <w:szCs w:val="24"/>
        </w:rPr>
        <w:t xml:space="preserve">benefits </w:t>
      </w:r>
      <w:r w:rsidR="00B20B27" w:rsidRPr="001830B7">
        <w:rPr>
          <w:b/>
          <w:sz w:val="24"/>
          <w:szCs w:val="24"/>
        </w:rPr>
        <w:t>are responsible for paying 58% of the regular</w:t>
      </w:r>
      <w:r w:rsidR="002F7A49">
        <w:rPr>
          <w:b/>
          <w:sz w:val="24"/>
          <w:szCs w:val="24"/>
        </w:rPr>
        <w:t>,</w:t>
      </w:r>
      <w:r w:rsidR="00B20B27" w:rsidRPr="001830B7">
        <w:rPr>
          <w:b/>
          <w:sz w:val="24"/>
          <w:szCs w:val="24"/>
        </w:rPr>
        <w:t xml:space="preserve"> </w:t>
      </w:r>
      <w:r w:rsidR="002F7A49">
        <w:rPr>
          <w:b/>
          <w:sz w:val="24"/>
          <w:szCs w:val="24"/>
        </w:rPr>
        <w:t>full time</w:t>
      </w:r>
      <w:r w:rsidR="002F7A49" w:rsidRPr="001830B7">
        <w:rPr>
          <w:b/>
          <w:sz w:val="24"/>
          <w:szCs w:val="24"/>
        </w:rPr>
        <w:t xml:space="preserve"> fee amount.</w:t>
      </w:r>
    </w:p>
    <w:p w:rsidR="002F7A49" w:rsidRDefault="001830B7" w:rsidP="002F7A49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program attendance is required. Program Manager reserves the right to </w:t>
      </w:r>
      <w:r w:rsidR="002F7A49">
        <w:rPr>
          <w:b/>
          <w:sz w:val="24"/>
          <w:szCs w:val="24"/>
        </w:rPr>
        <w:t xml:space="preserve">suspend/terminate Project Care benefits if a student misses 5 or more days in a cycle, without </w:t>
      </w:r>
      <w:r w:rsidR="00C12D41">
        <w:rPr>
          <w:b/>
          <w:sz w:val="24"/>
          <w:szCs w:val="24"/>
        </w:rPr>
        <w:t>a valid reason and timely</w:t>
      </w:r>
      <w:r w:rsidR="002F7A49">
        <w:rPr>
          <w:b/>
          <w:sz w:val="24"/>
          <w:szCs w:val="24"/>
        </w:rPr>
        <w:t xml:space="preserve"> communication. </w:t>
      </w:r>
    </w:p>
    <w:p w:rsidR="00FB7341" w:rsidRPr="002F7A49" w:rsidRDefault="00FB7341" w:rsidP="00FB7341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C12D41">
        <w:rPr>
          <w:b/>
          <w:sz w:val="24"/>
          <w:szCs w:val="24"/>
        </w:rPr>
        <w:t xml:space="preserve">Approved recipients are subject to all other guidelines of the EDEP program including disciplinary </w:t>
      </w:r>
      <w:r w:rsidR="00C12D41">
        <w:rPr>
          <w:b/>
          <w:sz w:val="24"/>
          <w:szCs w:val="24"/>
        </w:rPr>
        <w:t xml:space="preserve">policies </w:t>
      </w:r>
      <w:r w:rsidRPr="00C12D41">
        <w:rPr>
          <w:b/>
          <w:sz w:val="24"/>
          <w:szCs w:val="24"/>
        </w:rPr>
        <w:t xml:space="preserve">and late </w:t>
      </w:r>
      <w:r w:rsidR="00C12D41">
        <w:rPr>
          <w:b/>
          <w:sz w:val="24"/>
          <w:szCs w:val="24"/>
        </w:rPr>
        <w:t xml:space="preserve">payment/pick up </w:t>
      </w:r>
      <w:r w:rsidRPr="00C12D41">
        <w:rPr>
          <w:b/>
          <w:sz w:val="24"/>
          <w:szCs w:val="24"/>
        </w:rPr>
        <w:t>fees.</w:t>
      </w:r>
    </w:p>
    <w:sectPr w:rsidR="00FB7341" w:rsidRPr="002F7A49" w:rsidSect="00BD1A72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7953"/>
    <w:multiLevelType w:val="hybridMultilevel"/>
    <w:tmpl w:val="74D241A2"/>
    <w:lvl w:ilvl="0" w:tplc="244E40E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C81699"/>
    <w:multiLevelType w:val="hybridMultilevel"/>
    <w:tmpl w:val="F942003C"/>
    <w:lvl w:ilvl="0" w:tplc="244E40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36641"/>
    <w:multiLevelType w:val="hybridMultilevel"/>
    <w:tmpl w:val="39FCF1B8"/>
    <w:lvl w:ilvl="0" w:tplc="C4629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007162"/>
    <w:multiLevelType w:val="hybridMultilevel"/>
    <w:tmpl w:val="061E0C8A"/>
    <w:lvl w:ilvl="0" w:tplc="01F0D154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A0C7952"/>
    <w:multiLevelType w:val="hybridMultilevel"/>
    <w:tmpl w:val="BFF46C5E"/>
    <w:lvl w:ilvl="0" w:tplc="DE4A59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27"/>
    <w:rsid w:val="00032FD8"/>
    <w:rsid w:val="00076107"/>
    <w:rsid w:val="000A3FA2"/>
    <w:rsid w:val="000D369A"/>
    <w:rsid w:val="001818ED"/>
    <w:rsid w:val="001830B7"/>
    <w:rsid w:val="002F7A49"/>
    <w:rsid w:val="003B6DE3"/>
    <w:rsid w:val="003C7F62"/>
    <w:rsid w:val="00427CB6"/>
    <w:rsid w:val="00496358"/>
    <w:rsid w:val="004C1FC8"/>
    <w:rsid w:val="00640240"/>
    <w:rsid w:val="00696801"/>
    <w:rsid w:val="007907B3"/>
    <w:rsid w:val="00857773"/>
    <w:rsid w:val="00885FA2"/>
    <w:rsid w:val="008930EA"/>
    <w:rsid w:val="008D314A"/>
    <w:rsid w:val="00971E5E"/>
    <w:rsid w:val="009728EC"/>
    <w:rsid w:val="009A6A4C"/>
    <w:rsid w:val="00AC57FD"/>
    <w:rsid w:val="00AE0D3A"/>
    <w:rsid w:val="00B20B27"/>
    <w:rsid w:val="00BD1A72"/>
    <w:rsid w:val="00C12D41"/>
    <w:rsid w:val="00C260AA"/>
    <w:rsid w:val="00C47423"/>
    <w:rsid w:val="00C52176"/>
    <w:rsid w:val="00C666DC"/>
    <w:rsid w:val="00CA370E"/>
    <w:rsid w:val="00D81C6B"/>
    <w:rsid w:val="00F56D9F"/>
    <w:rsid w:val="00F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2A951-C4DC-4397-A0AB-C09E0799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ED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E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E5E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96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gank2@leon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lliamst1@leonschools.net" TargetMode="External"/><Relationship Id="rId5" Type="http://schemas.openxmlformats.org/officeDocument/2006/relationships/hyperlink" Target="https://www.schoolcafe.com/LEONCOUNTYSCHOO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swaint</dc:creator>
  <cp:keywords/>
  <dc:description/>
  <cp:lastModifiedBy>Morgan, Kathleen</cp:lastModifiedBy>
  <cp:revision>2</cp:revision>
  <cp:lastPrinted>2016-06-06T16:00:00Z</cp:lastPrinted>
  <dcterms:created xsi:type="dcterms:W3CDTF">2024-07-29T20:58:00Z</dcterms:created>
  <dcterms:modified xsi:type="dcterms:W3CDTF">2024-07-29T20:58:00Z</dcterms:modified>
</cp:coreProperties>
</file>